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53" w:rsidRPr="00601F6F" w:rsidRDefault="00DA1A1A" w:rsidP="007327A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Pr="00601F6F">
        <w:rPr>
          <w:rFonts w:ascii="Times New Roman" w:eastAsia="Courier New" w:hAnsi="Times New Roman" w:cs="Times New Roman"/>
          <w:color w:val="000000"/>
          <w:lang w:eastAsia="ru-RU"/>
        </w:rPr>
        <w:tab/>
      </w:r>
      <w:r w:rsidR="009E2353" w:rsidRPr="00601F6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Форма № 1</w:t>
      </w:r>
    </w:p>
    <w:tbl>
      <w:tblPr>
        <w:tblW w:w="497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1066"/>
        <w:gridCol w:w="1295"/>
        <w:gridCol w:w="922"/>
        <w:gridCol w:w="2652"/>
        <w:gridCol w:w="646"/>
        <w:gridCol w:w="2850"/>
      </w:tblGrid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Т-А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/Подразделение Регистратора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ОПЕРАЦИИ ____________________________</w:t>
            </w: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 г.</w:t>
            </w: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ЭКСПЕРТИЗА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2353" w:rsidRPr="00601F6F" w:rsidTr="007327AD">
        <w:trPr>
          <w:trHeight w:hRule="exact" w:val="227"/>
        </w:trPr>
        <w:tc>
          <w:tcPr>
            <w:tcW w:w="17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6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2353" w:rsidRPr="00601F6F" w:rsidTr="007327AD">
        <w:trPr>
          <w:trHeight w:val="318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9E2353" w:rsidRPr="00601F6F" w:rsidRDefault="009E2353" w:rsidP="007327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2353" w:rsidRPr="00601F6F" w:rsidRDefault="009E2353" w:rsidP="007327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2353" w:rsidRPr="00601F6F" w:rsidRDefault="009E2353" w:rsidP="007327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2353" w:rsidRPr="00601F6F" w:rsidRDefault="009E2353" w:rsidP="007327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Должник</w:t>
            </w:r>
          </w:p>
        </w:tc>
        <w:tc>
          <w:tcPr>
            <w:tcW w:w="43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353" w:rsidRPr="00601F6F" w:rsidRDefault="009E2353" w:rsidP="007327AD">
            <w:pPr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9E2353" w:rsidRPr="00601F6F" w:rsidRDefault="009E2353" w:rsidP="007327AD">
            <w:pPr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1F6F">
              <w:rPr>
                <w:rFonts w:ascii="Arial" w:eastAsia="Times New Roman" w:hAnsi="Arial" w:cs="Arial"/>
                <w:b/>
                <w:bCs/>
                <w:lang w:eastAsia="ru-RU"/>
              </w:rPr>
              <w:t>АНКЕТА КРЕДИТОРА</w:t>
            </w:r>
          </w:p>
          <w:p w:rsidR="009E2353" w:rsidRPr="00601F6F" w:rsidRDefault="009E2353" w:rsidP="007327AD">
            <w:pPr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1F6F">
              <w:rPr>
                <w:rFonts w:ascii="Arial" w:eastAsia="Times New Roman" w:hAnsi="Arial" w:cs="Arial"/>
                <w:b/>
                <w:bCs/>
                <w:lang w:eastAsia="ru-RU"/>
              </w:rPr>
              <w:t>для физических лиц</w:t>
            </w:r>
          </w:p>
          <w:p w:rsidR="009E2353" w:rsidRPr="00601F6F" w:rsidRDefault="009E2353" w:rsidP="007327AD">
            <w:pPr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01F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анкета предоставляется для внесения изменений в сведения о кредиторе</w:t>
            </w:r>
          </w:p>
          <w:p w:rsidR="009E2353" w:rsidRPr="00601F6F" w:rsidRDefault="009E2353" w:rsidP="007327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2353" w:rsidRPr="00601F6F" w:rsidTr="007327A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(полное наименование должника)</w:t>
            </w:r>
          </w:p>
        </w:tc>
      </w:tr>
      <w:tr w:rsidR="009E2353" w:rsidRPr="00601F6F" w:rsidTr="007327AD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FFFFFF"/>
          </w:tcPr>
          <w:p w:rsidR="009E2353" w:rsidRPr="00601F6F" w:rsidRDefault="009E2353" w:rsidP="009E235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 лице – кредиторе</w:t>
            </w: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83" w:type="pct"/>
            <w:gridSpan w:val="5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883" w:type="pct"/>
            <w:gridSpan w:val="5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83" w:type="pct"/>
            <w:gridSpan w:val="5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Гражданство/Подданство</w:t>
            </w:r>
          </w:p>
        </w:tc>
        <w:tc>
          <w:tcPr>
            <w:tcW w:w="3883" w:type="pct"/>
            <w:gridSpan w:val="5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29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</w:tc>
        <w:tc>
          <w:tcPr>
            <w:tcW w:w="1531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1323" w:type="pct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</w:tr>
      <w:tr w:rsidR="009E2353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17" w:type="pct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83" w:type="pct"/>
            <w:gridSpan w:val="5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Документ, удостоверяющий личность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850"/>
        <w:gridCol w:w="1418"/>
        <w:gridCol w:w="3260"/>
        <w:gridCol w:w="3119"/>
      </w:tblGrid>
      <w:tr w:rsidR="009E2353" w:rsidRPr="00601F6F" w:rsidTr="007327AD">
        <w:tc>
          <w:tcPr>
            <w:tcW w:w="2977" w:type="dxa"/>
            <w:gridSpan w:val="2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(вид)</w:t>
            </w:r>
          </w:p>
        </w:tc>
        <w:tc>
          <w:tcPr>
            <w:tcW w:w="7797" w:type="dxa"/>
            <w:gridSpan w:val="3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100"/>
        </w:trPr>
        <w:tc>
          <w:tcPr>
            <w:tcW w:w="2127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2268" w:type="dxa"/>
            <w:gridSpan w:val="2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3260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3119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</w:tr>
      <w:tr w:rsidR="009E2353" w:rsidRPr="00601F6F" w:rsidTr="007327AD">
        <w:tc>
          <w:tcPr>
            <w:tcW w:w="2127" w:type="dxa"/>
            <w:vMerge w:val="restart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8647" w:type="dxa"/>
            <w:gridSpan w:val="4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c>
          <w:tcPr>
            <w:tcW w:w="2127" w:type="dxa"/>
            <w:vMerge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4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c>
          <w:tcPr>
            <w:tcW w:w="2127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8647" w:type="dxa"/>
            <w:gridSpan w:val="4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autoSpaceDE w:val="0"/>
        <w:autoSpaceDN w:val="0"/>
        <w:spacing w:before="60" w:after="0" w:line="240" w:lineRule="auto"/>
        <w:ind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иностранных граждан и лиц без гражданства (дополнительно)</w:t>
      </w:r>
    </w:p>
    <w:tbl>
      <w:tblPr>
        <w:tblStyle w:val="26"/>
        <w:tblW w:w="10774" w:type="dxa"/>
        <w:tblInd w:w="-34" w:type="dxa"/>
        <w:tblLayout w:type="fixed"/>
        <w:tblLook w:val="04A0"/>
      </w:tblPr>
      <w:tblGrid>
        <w:gridCol w:w="2977"/>
        <w:gridCol w:w="1418"/>
        <w:gridCol w:w="3260"/>
        <w:gridCol w:w="3119"/>
      </w:tblGrid>
      <w:tr w:rsidR="009E2353" w:rsidRPr="00601F6F" w:rsidTr="007327AD">
        <w:trPr>
          <w:trHeight w:val="174"/>
        </w:trPr>
        <w:tc>
          <w:tcPr>
            <w:tcW w:w="2977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Данные миграционной карты</w:t>
            </w:r>
          </w:p>
        </w:tc>
        <w:tc>
          <w:tcPr>
            <w:tcW w:w="7797" w:type="dxa"/>
            <w:gridSpan w:val="3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Номер (серия)</w:t>
            </w:r>
          </w:p>
        </w:tc>
      </w:tr>
      <w:tr w:rsidR="009E2353" w:rsidRPr="00601F6F" w:rsidTr="007327AD">
        <w:trPr>
          <w:trHeight w:val="177"/>
        </w:trPr>
        <w:tc>
          <w:tcPr>
            <w:tcW w:w="2977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  <w:lang w:val="en-US"/>
              </w:rPr>
              <w:t>C</w:t>
            </w:r>
            <w:r w:rsidRPr="00601F6F">
              <w:rPr>
                <w:rFonts w:ascii="Times New Roman" w:eastAsia="Times New Roman" w:hAnsi="Times New Roman"/>
              </w:rPr>
              <w:t>рок пребывания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Дата начала</w:t>
            </w:r>
          </w:p>
        </w:tc>
        <w:tc>
          <w:tcPr>
            <w:tcW w:w="3119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Дата окончания</w:t>
            </w:r>
          </w:p>
        </w:tc>
      </w:tr>
      <w:tr w:rsidR="009E2353" w:rsidRPr="00601F6F" w:rsidTr="007327AD">
        <w:trPr>
          <w:trHeight w:val="60"/>
        </w:trPr>
        <w:tc>
          <w:tcPr>
            <w:tcW w:w="10774" w:type="dxa"/>
            <w:gridSpan w:val="4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jc w:val="center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Документ, подтверждающий право иностранных граждан и лиц без гражданства на пребывание (проживание) в РФ</w:t>
            </w:r>
          </w:p>
        </w:tc>
      </w:tr>
      <w:tr w:rsidR="009E2353" w:rsidRPr="00601F6F" w:rsidTr="007327AD">
        <w:trPr>
          <w:trHeight w:val="155"/>
        </w:trPr>
        <w:tc>
          <w:tcPr>
            <w:tcW w:w="2977" w:type="dxa"/>
            <w:vAlign w:val="center"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7797" w:type="dxa"/>
            <w:gridSpan w:val="3"/>
            <w:vAlign w:val="center"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</w:p>
        </w:tc>
      </w:tr>
      <w:tr w:rsidR="009E2353" w:rsidRPr="00601F6F" w:rsidTr="007327AD">
        <w:trPr>
          <w:trHeight w:val="60"/>
        </w:trPr>
        <w:tc>
          <w:tcPr>
            <w:tcW w:w="2977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Номер (серия)</w:t>
            </w:r>
          </w:p>
        </w:tc>
        <w:tc>
          <w:tcPr>
            <w:tcW w:w="7797" w:type="dxa"/>
            <w:gridSpan w:val="3"/>
            <w:vAlign w:val="center"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</w:p>
        </w:tc>
      </w:tr>
      <w:tr w:rsidR="009E2353" w:rsidRPr="00601F6F" w:rsidTr="007327AD">
        <w:trPr>
          <w:trHeight w:val="106"/>
        </w:trPr>
        <w:tc>
          <w:tcPr>
            <w:tcW w:w="4395" w:type="dxa"/>
            <w:gridSpan w:val="2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  <w:lang w:val="en-US"/>
              </w:rPr>
              <w:t>C</w:t>
            </w:r>
            <w:r w:rsidRPr="00601F6F">
              <w:rPr>
                <w:rFonts w:ascii="Times New Roman" w:eastAsia="Times New Roman" w:hAnsi="Times New Roman"/>
              </w:rPr>
              <w:t>рок действия права пребывания (проживания)</w:t>
            </w:r>
          </w:p>
        </w:tc>
        <w:tc>
          <w:tcPr>
            <w:tcW w:w="3260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Дата начала</w:t>
            </w:r>
          </w:p>
        </w:tc>
        <w:tc>
          <w:tcPr>
            <w:tcW w:w="3119" w:type="dxa"/>
            <w:vAlign w:val="center"/>
            <w:hideMark/>
          </w:tcPr>
          <w:p w:rsidR="009E2353" w:rsidRPr="00601F6F" w:rsidRDefault="009E2353" w:rsidP="009E2353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Дата окончания</w:t>
            </w:r>
          </w:p>
        </w:tc>
      </w:tr>
    </w:tbl>
    <w:p w:rsidR="009E2353" w:rsidRPr="00601F6F" w:rsidRDefault="009E2353" w:rsidP="009E23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Адрес регистрации по месту жительства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119"/>
      </w:tblGrid>
      <w:tr w:rsidR="009E2353" w:rsidRPr="00601F6F" w:rsidTr="007327AD"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2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9E2353" w:rsidRPr="00601F6F" w:rsidRDefault="009E2353" w:rsidP="009E23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регистрации по месту пребывания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119"/>
      </w:tblGrid>
      <w:tr w:rsidR="009E2353" w:rsidRPr="00601F6F" w:rsidTr="007327AD"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2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9E2353" w:rsidRPr="00601F6F" w:rsidRDefault="009E2353" w:rsidP="009E235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фактического места жительства (почтовый адрес)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1"/>
        <w:gridCol w:w="281"/>
        <w:gridCol w:w="281"/>
        <w:gridCol w:w="281"/>
        <w:gridCol w:w="281"/>
        <w:gridCol w:w="281"/>
        <w:gridCol w:w="5969"/>
        <w:gridCol w:w="3119"/>
      </w:tblGrid>
      <w:tr w:rsidR="009E2353" w:rsidRPr="00601F6F" w:rsidTr="007327AD"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2"/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9E2353" w:rsidRPr="00601F6F" w:rsidRDefault="009E2353" w:rsidP="009E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83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426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234"/>
        <w:gridCol w:w="1127"/>
        <w:gridCol w:w="283"/>
        <w:gridCol w:w="340"/>
        <w:gridCol w:w="312"/>
        <w:gridCol w:w="31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234"/>
      </w:tblGrid>
      <w:tr w:rsidR="009E2353" w:rsidRPr="00601F6F" w:rsidTr="00130C4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851"/>
        <w:gridCol w:w="284"/>
        <w:gridCol w:w="315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9E2353" w:rsidRPr="00601F6F" w:rsidTr="0067660B">
        <w:tc>
          <w:tcPr>
            <w:tcW w:w="851" w:type="dxa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spacing w:before="120"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9E2353" w:rsidRPr="00601F6F" w:rsidRDefault="009E2353" w:rsidP="009E2353">
      <w:pPr>
        <w:spacing w:before="120" w:after="0" w:line="240" w:lineRule="auto"/>
        <w:ind w:hanging="14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Налоговая группа  </w:t>
      </w:r>
      <w:r w:rsidRPr="00601F6F">
        <w:rPr>
          <w:rFonts w:ascii="Times New Roman" w:eastAsia="Times New Roman" w:hAnsi="Times New Roman" w:cs="Times New Roman"/>
          <w:sz w:val="20"/>
          <w:szCs w:val="18"/>
          <w:lang w:eastAsia="ru-RU"/>
        </w:rPr>
        <w:sym w:font="Wingdings" w:char="F0A8"/>
      </w:r>
      <w:r w:rsidRPr="00601F6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основная</w:t>
      </w:r>
      <w:r w:rsidRPr="00601F6F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01F6F">
        <w:rPr>
          <w:rFonts w:ascii="Times New Roman" w:eastAsia="Times New Roman" w:hAnsi="Times New Roman" w:cs="Times New Roman"/>
          <w:sz w:val="20"/>
          <w:szCs w:val="18"/>
          <w:lang w:eastAsia="ru-RU"/>
        </w:rPr>
        <w:sym w:font="Wingdings" w:char="F0A8"/>
      </w:r>
      <w:r w:rsidRPr="00601F6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нерезиденты</w:t>
      </w:r>
    </w:p>
    <w:p w:rsidR="009E2353" w:rsidRPr="00601F6F" w:rsidRDefault="009E2353" w:rsidP="009E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E2353" w:rsidRPr="00601F6F" w:rsidRDefault="009E2353" w:rsidP="009E23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1F6F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банковского счета кредитора</w:t>
      </w: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01F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1F6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заполнения данной таблицы обратитесь в отделение банка, где Вы обслуживаетесь)</w:t>
      </w:r>
    </w:p>
    <w:tbl>
      <w:tblPr>
        <w:tblW w:w="1087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2"/>
        <w:gridCol w:w="281"/>
        <w:gridCol w:w="282"/>
        <w:gridCol w:w="283"/>
        <w:gridCol w:w="283"/>
        <w:gridCol w:w="287"/>
        <w:gridCol w:w="283"/>
        <w:gridCol w:w="287"/>
        <w:gridCol w:w="283"/>
        <w:gridCol w:w="284"/>
        <w:gridCol w:w="324"/>
        <w:gridCol w:w="369"/>
        <w:gridCol w:w="327"/>
        <w:gridCol w:w="327"/>
        <w:gridCol w:w="327"/>
        <w:gridCol w:w="327"/>
        <w:gridCol w:w="268"/>
        <w:gridCol w:w="60"/>
        <w:gridCol w:w="208"/>
        <w:gridCol w:w="119"/>
        <w:gridCol w:w="150"/>
        <w:gridCol w:w="177"/>
        <w:gridCol w:w="92"/>
        <w:gridCol w:w="235"/>
        <w:gridCol w:w="34"/>
        <w:gridCol w:w="269"/>
        <w:gridCol w:w="24"/>
        <w:gridCol w:w="245"/>
        <w:gridCol w:w="85"/>
        <w:gridCol w:w="183"/>
        <w:gridCol w:w="145"/>
        <w:gridCol w:w="124"/>
        <w:gridCol w:w="203"/>
        <w:gridCol w:w="66"/>
        <w:gridCol w:w="261"/>
        <w:gridCol w:w="8"/>
        <w:gridCol w:w="269"/>
        <w:gridCol w:w="50"/>
        <w:gridCol w:w="219"/>
        <w:gridCol w:w="108"/>
        <w:gridCol w:w="161"/>
        <w:gridCol w:w="166"/>
        <w:gridCol w:w="102"/>
        <w:gridCol w:w="225"/>
        <w:gridCol w:w="44"/>
        <w:gridCol w:w="269"/>
        <w:gridCol w:w="14"/>
        <w:gridCol w:w="255"/>
        <w:gridCol w:w="72"/>
        <w:gridCol w:w="197"/>
        <w:gridCol w:w="127"/>
        <w:gridCol w:w="107"/>
        <w:gridCol w:w="273"/>
      </w:tblGrid>
      <w:tr w:rsidR="009E2353" w:rsidRPr="00601F6F" w:rsidTr="00130C4A">
        <w:trPr>
          <w:cantSplit/>
        </w:trPr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ind w:right="-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Лицевой счет №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E2353" w:rsidRPr="00601F6F" w:rsidTr="00130C4A">
        <w:trPr>
          <w:gridAfter w:val="2"/>
          <w:wAfter w:w="380" w:type="dxa"/>
          <w:cantSplit/>
        </w:trPr>
        <w:tc>
          <w:tcPr>
            <w:tcW w:w="2118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8372" w:type="dxa"/>
            <w:gridSpan w:val="4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9E2353" w:rsidRPr="00601F6F" w:rsidTr="00130C4A">
        <w:trPr>
          <w:gridAfter w:val="2"/>
          <w:wAfter w:w="380" w:type="dxa"/>
          <w:cantSplit/>
          <w:trHeight w:val="270"/>
        </w:trPr>
        <w:tc>
          <w:tcPr>
            <w:tcW w:w="2118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Местонахождение банка</w:t>
            </w:r>
          </w:p>
        </w:tc>
        <w:tc>
          <w:tcPr>
            <w:tcW w:w="8372" w:type="dxa"/>
            <w:gridSpan w:val="4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9E2353" w:rsidRPr="00601F6F" w:rsidTr="00130C4A">
        <w:trPr>
          <w:gridAfter w:val="2"/>
          <w:wAfter w:w="380" w:type="dxa"/>
          <w:cantSplit/>
          <w:trHeight w:val="175"/>
        </w:trPr>
        <w:tc>
          <w:tcPr>
            <w:tcW w:w="2688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Наименование отделения банка</w:t>
            </w:r>
          </w:p>
        </w:tc>
        <w:tc>
          <w:tcPr>
            <w:tcW w:w="7802" w:type="dxa"/>
            <w:gridSpan w:val="4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9E2353" w:rsidRPr="00601F6F" w:rsidTr="00130C4A">
        <w:trPr>
          <w:cantSplit/>
        </w:trPr>
        <w:tc>
          <w:tcPr>
            <w:tcW w:w="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</w:t>
            </w:r>
          </w:p>
        </w:tc>
        <w:tc>
          <w:tcPr>
            <w:tcW w:w="2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/счет №</w:t>
            </w: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353" w:rsidRPr="00601F6F" w:rsidTr="00130C4A">
        <w:trPr>
          <w:cantSplit/>
        </w:trPr>
        <w:tc>
          <w:tcPr>
            <w:tcW w:w="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28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Корреспондентский счет №</w:t>
            </w: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доведения сообщения о проведении собрания кредиторов (СК) (указать при необходимости):</w:t>
      </w:r>
    </w:p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  <w:gridCol w:w="2474"/>
        <w:gridCol w:w="2582"/>
      </w:tblGrid>
      <w:tr w:rsidR="009E2353" w:rsidRPr="00601F6F" w:rsidTr="007327AD">
        <w:trPr>
          <w:trHeight w:val="227"/>
        </w:trPr>
        <w:tc>
          <w:tcPr>
            <w:tcW w:w="5576" w:type="dxa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 порядке ознакомления с сообщением об СК</w:t>
            </w:r>
          </w:p>
        </w:tc>
        <w:tc>
          <w:tcPr>
            <w:tcW w:w="2474" w:type="dxa"/>
            <w:tcBorders>
              <w:right w:val="nil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E-mail</w:t>
            </w:r>
          </w:p>
        </w:tc>
        <w:tc>
          <w:tcPr>
            <w:tcW w:w="2582" w:type="dxa"/>
            <w:tcBorders>
              <w:left w:val="nil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SMS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-уведомление</w:t>
            </w:r>
          </w:p>
        </w:tc>
      </w:tr>
      <w:tr w:rsidR="009E2353" w:rsidRPr="00601F6F" w:rsidTr="007327AD">
        <w:trPr>
          <w:trHeight w:val="221"/>
        </w:trPr>
        <w:tc>
          <w:tcPr>
            <w:tcW w:w="5576" w:type="dxa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сообщения о проведении СК</w:t>
            </w:r>
          </w:p>
        </w:tc>
        <w:tc>
          <w:tcPr>
            <w:tcW w:w="5056" w:type="dxa"/>
            <w:gridSpan w:val="2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E-mail</w:t>
            </w:r>
          </w:p>
        </w:tc>
      </w:tr>
    </w:tbl>
    <w:p w:rsidR="009E2353" w:rsidRPr="00601F6F" w:rsidRDefault="009E2353" w:rsidP="007327AD">
      <w:pPr>
        <w:autoSpaceDE w:val="0"/>
        <w:autoSpaceDN w:val="0"/>
        <w:adjustRightInd w:val="0"/>
        <w:spacing w:before="36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01F6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proofErr w:type="gramEnd"/>
      <w:r w:rsidRPr="00601F6F">
        <w:rPr>
          <w:rFonts w:ascii="Times New Roman" w:eastAsia="Times New Roman" w:hAnsi="Times New Roman" w:cs="Times New Roman"/>
          <w:sz w:val="20"/>
          <w:szCs w:val="20"/>
        </w:rPr>
        <w:t xml:space="preserve"> с п. 8 статьи 16 Федерального закона от 26.10.2002 N 127-ФЗ «О несостоятельности (банкротстве)» в</w:t>
      </w:r>
      <w:r w:rsidRPr="00601F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случае непредставления информации об изменении своих данных лицом, являющимся кредитором, регистратор не несет ответственности за причиненные такому лицу убытки в связи с непредставлением информации.</w:t>
      </w:r>
    </w:p>
    <w:p w:rsidR="009E2353" w:rsidRPr="00601F6F" w:rsidRDefault="009E2353" w:rsidP="007327AD">
      <w:pPr>
        <w:autoSpaceDE w:val="0"/>
        <w:autoSpaceDN w:val="0"/>
        <w:spacing w:before="2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01F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601F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«Клиенты 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обязаны предоставлять</w:t>
      </w:r>
      <w:r w:rsidRPr="00601F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01F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организациям, осуществляющим операции с денежными средствами или иным имуществом, </w:t>
      </w:r>
      <w:r w:rsidRPr="00601F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информацию, необходимую для исполнения указанными организациями требований настоящего Федерального закона, включая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информацию о своих </w:t>
      </w:r>
      <w:proofErr w:type="spellStart"/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выгодоприобретателях</w:t>
      </w:r>
      <w:proofErr w:type="spellEnd"/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601F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учредителях (участниках)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бенефициарных</w:t>
      </w:r>
      <w:proofErr w:type="spellEnd"/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владельцах</w:t>
      </w:r>
      <w:r w:rsidRPr="00601F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а также о своем статусе</w:t>
      </w:r>
      <w:proofErr w:type="gramEnd"/>
      <w:r w:rsidRPr="00601F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доверительного собственника (управляющего) иностранной структуры без образования юридического лица, протектора</w:t>
      </w:r>
      <w:r w:rsidRPr="00601F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601F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</w:p>
    <w:p w:rsidR="009E2353" w:rsidRPr="00601F6F" w:rsidRDefault="009E2353" w:rsidP="007327AD">
      <w:pPr>
        <w:spacing w:before="2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gramStart"/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Я проинформирован о необходимости обновления сведений</w:t>
      </w:r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(информации) в соответствии с Федеральным законом от 07.08.2001 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некредитными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финансовыми организациями клиентов, представителей клиента,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выгодоприобретателей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бенефициарных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N 444-П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), </w:t>
      </w:r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если с момента предыдущего обновления прошло 3 года или более. </w:t>
      </w:r>
    </w:p>
    <w:p w:rsidR="009E2353" w:rsidRPr="00601F6F" w:rsidRDefault="009E2353" w:rsidP="007327AD">
      <w:pPr>
        <w:spacing w:before="12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position w:val="-6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t xml:space="preserve">Кредитор обязан представить Регистратору </w:t>
      </w:r>
      <w:r w:rsidRPr="00601F6F">
        <w:rPr>
          <w:rFonts w:ascii="Times New Roman" w:eastAsia="Times New Roman" w:hAnsi="Times New Roman" w:cs="Times New Roman"/>
          <w:b/>
          <w:position w:val="-6"/>
          <w:sz w:val="20"/>
          <w:szCs w:val="20"/>
          <w:u w:val="single"/>
          <w:lang w:eastAsia="ru-RU"/>
        </w:rPr>
        <w:t>Форму СВ-ФЛ.</w:t>
      </w:r>
      <w:r w:rsidRPr="00601F6F">
        <w:rPr>
          <w:rFonts w:ascii="Times New Roman" w:eastAsia="Times New Roman" w:hAnsi="Times New Roman" w:cs="Times New Roman"/>
          <w:b/>
          <w:position w:val="-6"/>
          <w:sz w:val="20"/>
          <w:szCs w:val="20"/>
          <w:lang w:eastAsia="ru-RU"/>
        </w:rPr>
        <w:t xml:space="preserve"> </w:t>
      </w:r>
    </w:p>
    <w:p w:rsidR="009E2353" w:rsidRPr="00601F6F" w:rsidRDefault="009E2353" w:rsidP="007327AD">
      <w:pPr>
        <w:spacing w:before="2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случае</w:t>
      </w:r>
      <w:proofErr w:type="gramEnd"/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непредставления указанной информации Регистратор вправе отказать в проведении операции.</w:t>
      </w:r>
    </w:p>
    <w:p w:rsidR="009E2353" w:rsidRPr="00601F6F" w:rsidRDefault="009E2353" w:rsidP="007327AD">
      <w:pPr>
        <w:spacing w:before="2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Настоящим я, в </w:t>
      </w:r>
      <w:proofErr w:type="gram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соответствии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 Федеральным законом от 27.07.2006 года №152-ФЗ «О персональных данных», даю согласие на обработку своих персональных данных.</w:t>
      </w:r>
    </w:p>
    <w:p w:rsidR="009E2353" w:rsidRPr="00601F6F" w:rsidRDefault="009E2353" w:rsidP="007327AD">
      <w:pPr>
        <w:spacing w:before="2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указанные в настоящей анкете, подтверждаю ниже проставленной подписью и прошу использовать ее в качестве образца подписи кредитора.</w:t>
      </w:r>
    </w:p>
    <w:p w:rsidR="009E2353" w:rsidRPr="00601F6F" w:rsidRDefault="009E2353" w:rsidP="007327AD">
      <w:pPr>
        <w:spacing w:before="44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анкеты   «______» _________________________ 20_____ г.</w:t>
      </w:r>
    </w:p>
    <w:p w:rsidR="009E2353" w:rsidRPr="00601F6F" w:rsidRDefault="009E2353" w:rsidP="007327AD">
      <w:pPr>
        <w:spacing w:before="120"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3685"/>
        <w:gridCol w:w="4394"/>
      </w:tblGrid>
      <w:tr w:rsidR="009E2353" w:rsidRPr="00601F6F" w:rsidTr="00130C4A">
        <w:tc>
          <w:tcPr>
            <w:tcW w:w="2127" w:type="dxa"/>
          </w:tcPr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Подпись-образец</w:t>
            </w: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кредитора</w:t>
            </w: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5" w:type="dxa"/>
          </w:tcPr>
          <w:p w:rsidR="009E2353" w:rsidRPr="00601F6F" w:rsidRDefault="009E2353" w:rsidP="007327AD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E2353" w:rsidRPr="00601F6F" w:rsidRDefault="009E2353" w:rsidP="007327AD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53" w:rsidRPr="00601F6F" w:rsidRDefault="009E2353" w:rsidP="007327AD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(собственноручная расшифровка </w:t>
            </w:r>
            <w:proofErr w:type="gramEnd"/>
          </w:p>
          <w:p w:rsidR="009E2353" w:rsidRPr="00601F6F" w:rsidRDefault="009E2353" w:rsidP="007327A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 кредитора)</w:t>
            </w:r>
            <w:proofErr w:type="gramEnd"/>
          </w:p>
        </w:tc>
      </w:tr>
    </w:tbl>
    <w:p w:rsidR="009E2353" w:rsidRPr="00601F6F" w:rsidRDefault="009E2353" w:rsidP="007327AD">
      <w:pPr>
        <w:spacing w:after="0" w:line="240" w:lineRule="auto"/>
        <w:ind w:right="-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C4A" w:rsidRPr="00130C4A" w:rsidRDefault="00130C4A" w:rsidP="000B646C">
      <w:pPr>
        <w:ind w:right="-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E27D2" w:rsidRPr="009E2353" w:rsidRDefault="007E27D2" w:rsidP="007E27D2">
      <w:pPr>
        <w:spacing w:before="120" w:after="0" w:line="240" w:lineRule="auto"/>
        <w:ind w:left="32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7E27D2" w:rsidRPr="009E2353" w:rsidSect="007327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B" w:rsidRDefault="0067660B" w:rsidP="00F042AB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384018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margin-left:518.75pt;margin-top:790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y5qQ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" filled="f" stroked="f">
          <v:textbox style="mso-next-textbox:#_x0000_s20483;mso-fit-shape-to-text:t" inset="0,0,0,0">
            <w:txbxContent>
              <w:p w:rsidR="00DF6538" w:rsidRDefault="00384018">
                <w:pPr>
                  <w:pStyle w:val="a5"/>
                  <w:shd w:val="clear" w:color="auto" w:fill="auto"/>
                  <w:spacing w:line="240" w:lineRule="auto"/>
                </w:pPr>
                <w:r w:rsidRPr="00384018">
                  <w:fldChar w:fldCharType="begin"/>
                </w:r>
                <w:r w:rsidR="00DF6538">
                  <w:instrText xml:space="preserve"> PAGE \* MERGEFORMAT </w:instrText>
                </w:r>
                <w:r w:rsidRPr="00384018">
                  <w:fldChar w:fldCharType="separate"/>
                </w:r>
                <w:r w:rsidR="00DF6538" w:rsidRPr="00002985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72"/>
      <w:docPartObj>
        <w:docPartGallery w:val="Page Numbers (Bottom of Page)"/>
        <w:docPartUnique/>
      </w:docPartObj>
    </w:sdtPr>
    <w:sdtContent>
      <w:p w:rsidR="000B646C" w:rsidRDefault="000B646C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6538" w:rsidRDefault="00DF65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66"/>
      <w:docPartObj>
        <w:docPartGallery w:val="Page Numbers (Bottom of Page)"/>
        <w:docPartUnique/>
      </w:docPartObj>
    </w:sdtPr>
    <w:sdtContent>
      <w:p w:rsidR="00E74E74" w:rsidRDefault="00384018">
        <w:pPr>
          <w:pStyle w:val="ab"/>
          <w:jc w:val="right"/>
        </w:pPr>
        <w:fldSimple w:instr=" PAGE   \* MERGEFORMAT ">
          <w:r w:rsidR="00E74E74">
            <w:rPr>
              <w:noProof/>
            </w:rPr>
            <w:t>33</w:t>
          </w:r>
        </w:fldSimple>
      </w:p>
    </w:sdtContent>
  </w:sdt>
  <w:p w:rsidR="00C93DB9" w:rsidRDefault="00C93D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B" w:rsidRDefault="0067660B" w:rsidP="00F042AB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</w:rPr>
    </w:pP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Акционерное общество «Сервис-Реестр»</w:t>
    </w: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Правила ведения требований кредиторов</w:t>
    </w: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6C" w:rsidRDefault="000B646C">
    <w:pPr>
      <w:pStyle w:val="a9"/>
      <w:jc w:val="right"/>
    </w:pP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04"/>
    <w:multiLevelType w:val="multilevel"/>
    <w:tmpl w:val="78526F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BE5"/>
    <w:multiLevelType w:val="multilevel"/>
    <w:tmpl w:val="5638271A"/>
    <w:lvl w:ilvl="0">
      <w:start w:val="1"/>
      <w:numFmt w:val="decimal"/>
      <w:lvlText w:val="10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076B"/>
    <w:multiLevelType w:val="multilevel"/>
    <w:tmpl w:val="91F84E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62AF"/>
    <w:multiLevelType w:val="multilevel"/>
    <w:tmpl w:val="7A24433A"/>
    <w:lvl w:ilvl="0">
      <w:start w:val="1"/>
      <w:numFmt w:val="decimal"/>
      <w:lvlText w:val="10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41D7"/>
    <w:multiLevelType w:val="hybridMultilevel"/>
    <w:tmpl w:val="5212CDDC"/>
    <w:lvl w:ilvl="0" w:tplc="F2D2151C">
      <w:start w:val="1"/>
      <w:numFmt w:val="decimal"/>
      <w:lvlText w:val="4.%1. "/>
      <w:lvlJc w:val="left"/>
      <w:pPr>
        <w:ind w:left="7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DC335A"/>
    <w:multiLevelType w:val="multilevel"/>
    <w:tmpl w:val="36E684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36A2"/>
    <w:multiLevelType w:val="multilevel"/>
    <w:tmpl w:val="C80C0C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66CFA"/>
    <w:multiLevelType w:val="hybridMultilevel"/>
    <w:tmpl w:val="EAAEB3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ADC2E0D"/>
    <w:multiLevelType w:val="multilevel"/>
    <w:tmpl w:val="F00A5764"/>
    <w:lvl w:ilvl="0">
      <w:start w:val="1"/>
      <w:numFmt w:val="decimal"/>
      <w:lvlText w:val="10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A1EFE"/>
    <w:multiLevelType w:val="multilevel"/>
    <w:tmpl w:val="0DCC9766"/>
    <w:lvl w:ilvl="0">
      <w:start w:val="10"/>
      <w:numFmt w:val="decimal"/>
      <w:lvlText w:val="10.2.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4D4EFB"/>
    <w:multiLevelType w:val="multilevel"/>
    <w:tmpl w:val="D1A898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360A3"/>
    <w:multiLevelType w:val="multilevel"/>
    <w:tmpl w:val="4C3AE3A2"/>
    <w:lvl w:ilvl="0">
      <w:start w:val="1"/>
      <w:numFmt w:val="decimal"/>
      <w:lvlText w:val="10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0F6"/>
    <w:multiLevelType w:val="multilevel"/>
    <w:tmpl w:val="AFDC1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095E"/>
    <w:multiLevelType w:val="multilevel"/>
    <w:tmpl w:val="F54E41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17176"/>
    <w:multiLevelType w:val="multilevel"/>
    <w:tmpl w:val="BC76919A"/>
    <w:lvl w:ilvl="0">
      <w:start w:val="1"/>
      <w:numFmt w:val="decimal"/>
      <w:lvlText w:val="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E7DBA"/>
    <w:multiLevelType w:val="hybridMultilevel"/>
    <w:tmpl w:val="49B2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368AA"/>
    <w:rsid w:val="00002AF4"/>
    <w:rsid w:val="0003047B"/>
    <w:rsid w:val="00070037"/>
    <w:rsid w:val="000770A8"/>
    <w:rsid w:val="000B646C"/>
    <w:rsid w:val="000B65B0"/>
    <w:rsid w:val="000C1C42"/>
    <w:rsid w:val="000E1031"/>
    <w:rsid w:val="000E2533"/>
    <w:rsid w:val="0010044E"/>
    <w:rsid w:val="001115BE"/>
    <w:rsid w:val="00130949"/>
    <w:rsid w:val="00130C4A"/>
    <w:rsid w:val="00133EC0"/>
    <w:rsid w:val="001461C3"/>
    <w:rsid w:val="00151CD3"/>
    <w:rsid w:val="00152108"/>
    <w:rsid w:val="001877D4"/>
    <w:rsid w:val="001D12BE"/>
    <w:rsid w:val="00237605"/>
    <w:rsid w:val="00252567"/>
    <w:rsid w:val="0027472E"/>
    <w:rsid w:val="002A10E1"/>
    <w:rsid w:val="002B04F6"/>
    <w:rsid w:val="002B7050"/>
    <w:rsid w:val="002E7E0E"/>
    <w:rsid w:val="003076C4"/>
    <w:rsid w:val="00324848"/>
    <w:rsid w:val="003336BB"/>
    <w:rsid w:val="0036776F"/>
    <w:rsid w:val="00375463"/>
    <w:rsid w:val="00384018"/>
    <w:rsid w:val="00392FE8"/>
    <w:rsid w:val="0039667C"/>
    <w:rsid w:val="003D00C3"/>
    <w:rsid w:val="0047758C"/>
    <w:rsid w:val="00482668"/>
    <w:rsid w:val="004B7A68"/>
    <w:rsid w:val="004E1C0F"/>
    <w:rsid w:val="004E3C33"/>
    <w:rsid w:val="00501E38"/>
    <w:rsid w:val="0053677A"/>
    <w:rsid w:val="00537BCA"/>
    <w:rsid w:val="0054696D"/>
    <w:rsid w:val="00557912"/>
    <w:rsid w:val="005911F2"/>
    <w:rsid w:val="00592691"/>
    <w:rsid w:val="005A12A3"/>
    <w:rsid w:val="005C184E"/>
    <w:rsid w:val="005E0778"/>
    <w:rsid w:val="005F6579"/>
    <w:rsid w:val="00601F6F"/>
    <w:rsid w:val="00605F61"/>
    <w:rsid w:val="00607242"/>
    <w:rsid w:val="00635C8B"/>
    <w:rsid w:val="00647223"/>
    <w:rsid w:val="00650B4D"/>
    <w:rsid w:val="00660153"/>
    <w:rsid w:val="00671E82"/>
    <w:rsid w:val="0067548B"/>
    <w:rsid w:val="0067660B"/>
    <w:rsid w:val="006878C3"/>
    <w:rsid w:val="0069541A"/>
    <w:rsid w:val="006A0835"/>
    <w:rsid w:val="006B2A84"/>
    <w:rsid w:val="006C0ED9"/>
    <w:rsid w:val="006C24A7"/>
    <w:rsid w:val="006D4D61"/>
    <w:rsid w:val="00721640"/>
    <w:rsid w:val="007327AD"/>
    <w:rsid w:val="0073351E"/>
    <w:rsid w:val="00764751"/>
    <w:rsid w:val="0078250E"/>
    <w:rsid w:val="00783A3F"/>
    <w:rsid w:val="007A4F8A"/>
    <w:rsid w:val="007C464A"/>
    <w:rsid w:val="007D06FE"/>
    <w:rsid w:val="007D29E2"/>
    <w:rsid w:val="007D7B1B"/>
    <w:rsid w:val="007E27D2"/>
    <w:rsid w:val="007F6CEE"/>
    <w:rsid w:val="00804E61"/>
    <w:rsid w:val="0080701E"/>
    <w:rsid w:val="00827D13"/>
    <w:rsid w:val="00832A4A"/>
    <w:rsid w:val="00834930"/>
    <w:rsid w:val="00847D26"/>
    <w:rsid w:val="00857AAB"/>
    <w:rsid w:val="00862040"/>
    <w:rsid w:val="00895EE9"/>
    <w:rsid w:val="008D12E3"/>
    <w:rsid w:val="0092442F"/>
    <w:rsid w:val="00924F11"/>
    <w:rsid w:val="0093780D"/>
    <w:rsid w:val="009541B7"/>
    <w:rsid w:val="00963829"/>
    <w:rsid w:val="009654BD"/>
    <w:rsid w:val="009878D6"/>
    <w:rsid w:val="009A15BF"/>
    <w:rsid w:val="009A3AB4"/>
    <w:rsid w:val="009B287D"/>
    <w:rsid w:val="009D5CC3"/>
    <w:rsid w:val="009E182B"/>
    <w:rsid w:val="009E2353"/>
    <w:rsid w:val="009F3252"/>
    <w:rsid w:val="00A231F1"/>
    <w:rsid w:val="00A31243"/>
    <w:rsid w:val="00A4704C"/>
    <w:rsid w:val="00A53794"/>
    <w:rsid w:val="00AA2594"/>
    <w:rsid w:val="00AA6408"/>
    <w:rsid w:val="00AC0465"/>
    <w:rsid w:val="00AD327D"/>
    <w:rsid w:val="00AE4E44"/>
    <w:rsid w:val="00AF48CE"/>
    <w:rsid w:val="00B02CCD"/>
    <w:rsid w:val="00B06C5F"/>
    <w:rsid w:val="00B341FD"/>
    <w:rsid w:val="00B352C2"/>
    <w:rsid w:val="00B359F4"/>
    <w:rsid w:val="00B519E6"/>
    <w:rsid w:val="00B82D0D"/>
    <w:rsid w:val="00BC115A"/>
    <w:rsid w:val="00BC3A9A"/>
    <w:rsid w:val="00BC5AE2"/>
    <w:rsid w:val="00C23D1D"/>
    <w:rsid w:val="00C50EAD"/>
    <w:rsid w:val="00C61593"/>
    <w:rsid w:val="00C82B8F"/>
    <w:rsid w:val="00C93DB9"/>
    <w:rsid w:val="00C953E6"/>
    <w:rsid w:val="00CB0D68"/>
    <w:rsid w:val="00D04B0D"/>
    <w:rsid w:val="00D11B0B"/>
    <w:rsid w:val="00D31EF2"/>
    <w:rsid w:val="00D52BED"/>
    <w:rsid w:val="00D62AFF"/>
    <w:rsid w:val="00D62DD4"/>
    <w:rsid w:val="00D905F8"/>
    <w:rsid w:val="00DA1A1A"/>
    <w:rsid w:val="00DB6CCD"/>
    <w:rsid w:val="00DD66F9"/>
    <w:rsid w:val="00DF5F0E"/>
    <w:rsid w:val="00DF6538"/>
    <w:rsid w:val="00E368AA"/>
    <w:rsid w:val="00E41D8D"/>
    <w:rsid w:val="00E420EF"/>
    <w:rsid w:val="00E60B5E"/>
    <w:rsid w:val="00E74E74"/>
    <w:rsid w:val="00E97417"/>
    <w:rsid w:val="00EA155D"/>
    <w:rsid w:val="00EA3818"/>
    <w:rsid w:val="00EC68AD"/>
    <w:rsid w:val="00ED4203"/>
    <w:rsid w:val="00EE1666"/>
    <w:rsid w:val="00EE2846"/>
    <w:rsid w:val="00EF21B8"/>
    <w:rsid w:val="00F017D1"/>
    <w:rsid w:val="00F042AB"/>
    <w:rsid w:val="00F20A50"/>
    <w:rsid w:val="00F33D3E"/>
    <w:rsid w:val="00F42C1C"/>
    <w:rsid w:val="00F74A7B"/>
    <w:rsid w:val="00F879AD"/>
    <w:rsid w:val="00FA3F4C"/>
    <w:rsid w:val="00FA456E"/>
    <w:rsid w:val="00FA5B47"/>
    <w:rsid w:val="00FA7DB8"/>
    <w:rsid w:val="00F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8AA"/>
  </w:style>
  <w:style w:type="character" w:styleId="a3">
    <w:name w:val="Hyperlink"/>
    <w:basedOn w:val="a0"/>
    <w:rsid w:val="00E368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4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68AA"/>
    <w:rPr>
      <w:rFonts w:ascii="Arial" w:eastAsia="Arial" w:hAnsi="Arial" w:cs="Arial"/>
      <w:b/>
      <w:bCs/>
      <w:spacing w:val="330"/>
      <w:sz w:val="137"/>
      <w:szCs w:val="137"/>
      <w:shd w:val="clear" w:color="auto" w:fill="FFFFFF"/>
    </w:rPr>
  </w:style>
  <w:style w:type="character" w:customStyle="1" w:styleId="21">
    <w:name w:val="Заголовок №2_"/>
    <w:basedOn w:val="a0"/>
    <w:link w:val="22"/>
    <w:rsid w:val="00E368AA"/>
    <w:rPr>
      <w:rFonts w:ascii="Arial" w:eastAsia="Arial" w:hAnsi="Arial" w:cs="Arial"/>
      <w:b/>
      <w:bCs/>
      <w:spacing w:val="120"/>
      <w:sz w:val="51"/>
      <w:szCs w:val="5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E368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E368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8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ourierNew9pt0pt">
    <w:name w:val="Основной текст + Courier New;9 pt;Интервал 0 pt"/>
    <w:basedOn w:val="a6"/>
    <w:rsid w:val="00E368AA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Подпись к таблице (2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E368AA"/>
    <w:rPr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368AA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368AA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368AA"/>
    <w:rPr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главление (4)_"/>
    <w:basedOn w:val="a0"/>
    <w:link w:val="42"/>
    <w:rsid w:val="00E368AA"/>
    <w:rPr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368AA"/>
    <w:rPr>
      <w:b/>
      <w:bCs/>
      <w:sz w:val="18"/>
      <w:szCs w:val="18"/>
      <w:shd w:val="clear" w:color="auto" w:fill="FFFFFF"/>
    </w:rPr>
  </w:style>
  <w:style w:type="character" w:customStyle="1" w:styleId="CourierNew9pt">
    <w:name w:val="Колонтитул + Courier New;9 pt"/>
    <w:basedOn w:val="a4"/>
    <w:rsid w:val="00E36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E36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E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главление (3)_"/>
    <w:basedOn w:val="a0"/>
    <w:link w:val="36"/>
    <w:rsid w:val="00E368A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AA"/>
    <w:pPr>
      <w:widowControl w:val="0"/>
      <w:shd w:val="clear" w:color="auto" w:fill="FFFFFF"/>
      <w:spacing w:after="180" w:line="49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E368AA"/>
    <w:pPr>
      <w:widowControl w:val="0"/>
      <w:shd w:val="clear" w:color="auto" w:fill="FFFFFF"/>
      <w:spacing w:before="2040" w:after="900" w:line="0" w:lineRule="atLeast"/>
      <w:outlineLvl w:val="0"/>
    </w:pPr>
    <w:rPr>
      <w:rFonts w:ascii="Arial" w:eastAsia="Arial" w:hAnsi="Arial" w:cs="Arial"/>
      <w:b/>
      <w:bCs/>
      <w:spacing w:val="330"/>
      <w:sz w:val="137"/>
      <w:szCs w:val="137"/>
    </w:rPr>
  </w:style>
  <w:style w:type="paragraph" w:customStyle="1" w:styleId="22">
    <w:name w:val="Заголовок №2"/>
    <w:basedOn w:val="a"/>
    <w:link w:val="21"/>
    <w:rsid w:val="00E368AA"/>
    <w:pPr>
      <w:widowControl w:val="0"/>
      <w:shd w:val="clear" w:color="auto" w:fill="FFFFFF"/>
      <w:spacing w:before="900" w:after="1680" w:line="1195" w:lineRule="exact"/>
      <w:ind w:hanging="1060"/>
      <w:outlineLvl w:val="1"/>
    </w:pPr>
    <w:rPr>
      <w:rFonts w:ascii="Arial" w:eastAsia="Arial" w:hAnsi="Arial" w:cs="Arial"/>
      <w:b/>
      <w:bCs/>
      <w:spacing w:val="120"/>
      <w:sz w:val="51"/>
      <w:szCs w:val="51"/>
    </w:rPr>
  </w:style>
  <w:style w:type="paragraph" w:styleId="30">
    <w:name w:val="toc 3"/>
    <w:basedOn w:val="a"/>
    <w:link w:val="3"/>
    <w:autoRedefine/>
    <w:rsid w:val="00E368AA"/>
    <w:pPr>
      <w:widowControl w:val="0"/>
      <w:shd w:val="clear" w:color="auto" w:fill="FFFFFF"/>
      <w:spacing w:before="300" w:after="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2">
    <w:name w:val="Заголовок №3"/>
    <w:basedOn w:val="a"/>
    <w:link w:val="31"/>
    <w:rsid w:val="00E368AA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Основной текст1"/>
    <w:basedOn w:val="a"/>
    <w:link w:val="a6"/>
    <w:rsid w:val="00E368AA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34">
    <w:name w:val="Основной текст (3)"/>
    <w:basedOn w:val="a"/>
    <w:link w:val="33"/>
    <w:rsid w:val="00E368A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368AA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E368AA"/>
    <w:pPr>
      <w:widowControl w:val="0"/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8">
    <w:name w:val="Основной текст (8)"/>
    <w:basedOn w:val="a"/>
    <w:link w:val="8Exact"/>
    <w:rsid w:val="00E368AA"/>
    <w:pPr>
      <w:widowControl w:val="0"/>
      <w:shd w:val="clear" w:color="auto" w:fill="FFFFFF"/>
      <w:spacing w:before="60"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70">
    <w:name w:val="Основной текст (7)"/>
    <w:basedOn w:val="a"/>
    <w:link w:val="7"/>
    <w:rsid w:val="00E368AA"/>
    <w:pPr>
      <w:widowControl w:val="0"/>
      <w:shd w:val="clear" w:color="auto" w:fill="FFFFFF"/>
      <w:spacing w:before="420" w:after="60" w:line="0" w:lineRule="atLeast"/>
      <w:jc w:val="both"/>
    </w:pPr>
    <w:rPr>
      <w:b/>
      <w:bCs/>
      <w:i/>
      <w:iCs/>
      <w:sz w:val="18"/>
      <w:szCs w:val="18"/>
    </w:rPr>
  </w:style>
  <w:style w:type="paragraph" w:customStyle="1" w:styleId="42">
    <w:name w:val="Оглавление (4)"/>
    <w:basedOn w:val="a"/>
    <w:link w:val="41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E368AA"/>
    <w:pPr>
      <w:widowControl w:val="0"/>
      <w:shd w:val="clear" w:color="auto" w:fill="FFFFFF"/>
      <w:spacing w:before="660" w:after="300" w:line="0" w:lineRule="atLeast"/>
      <w:jc w:val="both"/>
    </w:pPr>
    <w:rPr>
      <w:b/>
      <w:bCs/>
      <w:sz w:val="18"/>
      <w:szCs w:val="18"/>
    </w:rPr>
  </w:style>
  <w:style w:type="paragraph" w:customStyle="1" w:styleId="36">
    <w:name w:val="Оглавление (3)"/>
    <w:basedOn w:val="a"/>
    <w:link w:val="35"/>
    <w:rsid w:val="00E368AA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semiHidden/>
    <w:rsid w:val="00E368AA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C04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46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46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4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46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B0B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352C2"/>
    <w:pPr>
      <w:ind w:left="720"/>
      <w:contextualSpacing/>
    </w:pPr>
  </w:style>
  <w:style w:type="table" w:styleId="af5">
    <w:name w:val="Table Grid"/>
    <w:basedOn w:val="a1"/>
    <w:uiPriority w:val="59"/>
    <w:rsid w:val="00EC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DA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9E2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9E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E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9E2353"/>
    <w:rPr>
      <w:vertAlign w:val="superscript"/>
    </w:rPr>
  </w:style>
  <w:style w:type="table" w:customStyle="1" w:styleId="37">
    <w:name w:val="Сетка таблицы3"/>
    <w:basedOn w:val="a1"/>
    <w:next w:val="af5"/>
    <w:uiPriority w:val="59"/>
    <w:rsid w:val="00676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BCFB-9AC8-4190-8DDF-60572CA5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</dc:creator>
  <cp:lastModifiedBy>makarova</cp:lastModifiedBy>
  <cp:revision>3</cp:revision>
  <cp:lastPrinted>2024-12-27T12:16:00Z</cp:lastPrinted>
  <dcterms:created xsi:type="dcterms:W3CDTF">2024-12-27T12:17:00Z</dcterms:created>
  <dcterms:modified xsi:type="dcterms:W3CDTF">2024-12-27T12:21:00Z</dcterms:modified>
</cp:coreProperties>
</file>