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81"/>
        <w:gridCol w:w="260"/>
        <w:gridCol w:w="2409"/>
        <w:gridCol w:w="993"/>
        <w:gridCol w:w="3688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5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</w:t>
            </w:r>
            <w:proofErr w:type="gramStart"/>
            <w:r w:rsidRPr="004D4777">
              <w:rPr>
                <w:b/>
                <w:position w:val="-6"/>
              </w:rPr>
              <w:t>целях</w:t>
            </w:r>
            <w:proofErr w:type="gramEnd"/>
            <w:r w:rsidRPr="004D4777">
              <w:rPr>
                <w:b/>
                <w:position w:val="-6"/>
              </w:rPr>
              <w:t xml:space="preserve">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5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664"/>
            </w:tblGrid>
            <w:tr w:rsidR="00F43B08" w:rsidRPr="004D4777" w:rsidTr="002A6BE4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CA1269" w:rsidRPr="004D4777" w:rsidTr="00CA1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9" w:rsidRPr="004D4777" w:rsidRDefault="00CA126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9" w:rsidRPr="004D4777" w:rsidRDefault="00CA1269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9" w:rsidRPr="004D4777" w:rsidRDefault="00CA126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1493"/>
        <w:gridCol w:w="7087"/>
      </w:tblGrid>
      <w:tr w:rsidR="008023D9" w:rsidRPr="004D4777" w:rsidTr="00423333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4233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Наименование</w:t>
            </w:r>
          </w:p>
        </w:tc>
      </w:tr>
      <w:tr w:rsidR="008023D9" w:rsidRPr="004D4777" w:rsidTr="00423333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2364B6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лицах, владеющих менее чем </w:t>
            </w:r>
            <w:r w:rsidR="00ED5940" w:rsidRPr="00ED5940">
              <w:rPr>
                <w:bCs/>
                <w:color w:val="000000"/>
                <w:sz w:val="18"/>
                <w:szCs w:val="18"/>
              </w:rPr>
              <w:t>5</w:t>
            </w:r>
            <w:r w:rsidRPr="004D4777">
              <w:rPr>
                <w:bCs/>
                <w:color w:val="000000"/>
                <w:sz w:val="18"/>
                <w:szCs w:val="18"/>
              </w:rPr>
              <w:t>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423333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423333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4D4777">
        <w:rPr>
          <w:b/>
          <w:color w:val="000000"/>
          <w:sz w:val="18"/>
          <w:szCs w:val="18"/>
        </w:rPr>
        <w:t>соответствии</w:t>
      </w:r>
      <w:proofErr w:type="gramEnd"/>
      <w:r w:rsidRPr="004D4777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результа</w:t>
            </w:r>
            <w:bookmarkStart w:id="0" w:name="_GoBack"/>
            <w:bookmarkEnd w:id="0"/>
            <w:r w:rsidRPr="004D4777">
              <w:rPr>
                <w:color w:val="000000"/>
                <w:sz w:val="18"/>
                <w:szCs w:val="18"/>
              </w:rPr>
              <w:t>те</w:t>
            </w:r>
            <w:proofErr w:type="gramEnd"/>
            <w:r w:rsidRPr="004D4777">
              <w:rPr>
                <w:color w:val="000000"/>
                <w:sz w:val="18"/>
                <w:szCs w:val="18"/>
              </w:rPr>
              <w:t xml:space="preserve">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86B8D" w:rsidRPr="0034552F" w:rsidRDefault="00386B8D" w:rsidP="00386B8D">
      <w:pPr>
        <w:spacing w:before="120" w:after="20"/>
        <w:rPr>
          <w:sz w:val="18"/>
          <w:szCs w:val="18"/>
        </w:rPr>
      </w:pPr>
      <w:r w:rsidRPr="004D4777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сайте в сети "Интернет</w:t>
      </w:r>
      <w:r w:rsidRPr="0034552F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, с использованием которого клиент оказывает услуги </w:t>
      </w:r>
      <w:r w:rsidRPr="0034552F">
        <w:rPr>
          <w:i/>
          <w:sz w:val="12"/>
          <w:szCs w:val="12"/>
        </w:rPr>
        <w:t>(доменное имя этого сайта, указатель страницы этого сайта)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86B8D" w:rsidRPr="004D4777" w:rsidTr="00D669E0">
        <w:tc>
          <w:tcPr>
            <w:tcW w:w="10915" w:type="dxa"/>
          </w:tcPr>
          <w:tbl>
            <w:tblPr>
              <w:tblStyle w:val="3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  <w:gridCol w:w="6095"/>
            </w:tblGrid>
            <w:tr w:rsidR="00386B8D" w:rsidRPr="004D4777" w:rsidTr="00D669E0">
              <w:tc>
                <w:tcPr>
                  <w:tcW w:w="4570" w:type="dxa"/>
                </w:tcPr>
                <w:p w:rsidR="00386B8D" w:rsidRPr="004D4777" w:rsidRDefault="00386B8D" w:rsidP="00D669E0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________________________________</w:t>
                  </w:r>
                </w:p>
              </w:tc>
              <w:tc>
                <w:tcPr>
                  <w:tcW w:w="6095" w:type="dxa"/>
                </w:tcPr>
                <w:p w:rsidR="00386B8D" w:rsidRPr="004D4777" w:rsidRDefault="00386B8D" w:rsidP="00D669E0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клиент НЕ оказывает услуги с использованием сайта в сети </w:t>
                  </w:r>
                  <w:r w:rsidRPr="0034552F">
                    <w:rPr>
                      <w:sz w:val="18"/>
                      <w:szCs w:val="18"/>
                    </w:rPr>
                    <w:t>"Интернет"</w:t>
                  </w:r>
                </w:p>
              </w:tc>
            </w:tr>
          </w:tbl>
          <w:p w:rsidR="00386B8D" w:rsidRPr="004D4777" w:rsidRDefault="00386B8D" w:rsidP="00D669E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3397" w:rsidRPr="004D4777" w:rsidRDefault="00363397" w:rsidP="00363397">
      <w:pPr>
        <w:spacing w:before="120"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>Сведения о Выгодоприобретателе</w:t>
      </w:r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 xml:space="preserve">(в </w:t>
            </w:r>
            <w:proofErr w:type="gramStart"/>
            <w:r w:rsidRPr="004D4777">
              <w:rPr>
                <w:sz w:val="18"/>
                <w:szCs w:val="18"/>
              </w:rPr>
              <w:t>соответствии</w:t>
            </w:r>
            <w:proofErr w:type="gramEnd"/>
            <w:r w:rsidRPr="004D4777">
              <w:rPr>
                <w:sz w:val="18"/>
                <w:szCs w:val="18"/>
              </w:rPr>
      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386B8D" w:rsidRDefault="009A3B38" w:rsidP="007062C3">
      <w:pPr>
        <w:spacing w:before="24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386B8D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386B8D">
        <w:rPr>
          <w:bCs/>
          <w:iCs/>
          <w:sz w:val="17"/>
          <w:szCs w:val="17"/>
        </w:rPr>
        <w:t xml:space="preserve"> (информации) в соответствии с Фе</w:t>
      </w:r>
      <w:r w:rsidR="00AD71EB" w:rsidRPr="00386B8D">
        <w:rPr>
          <w:bCs/>
          <w:iCs/>
          <w:sz w:val="17"/>
          <w:szCs w:val="17"/>
        </w:rPr>
        <w:t>деральным законом от 07.08.2001</w:t>
      </w:r>
      <w:r w:rsidRPr="00386B8D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386B8D">
        <w:rPr>
          <w:bCs/>
          <w:iCs/>
          <w:sz w:val="17"/>
          <w:szCs w:val="17"/>
        </w:rPr>
        <w:t>некредитными</w:t>
      </w:r>
      <w:proofErr w:type="spellEnd"/>
      <w:r w:rsidRPr="00386B8D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386B8D">
        <w:rPr>
          <w:bCs/>
          <w:iCs/>
          <w:sz w:val="17"/>
          <w:szCs w:val="17"/>
        </w:rPr>
        <w:t>выгодоприобретателей</w:t>
      </w:r>
      <w:proofErr w:type="spellEnd"/>
      <w:r w:rsidRPr="00386B8D">
        <w:rPr>
          <w:bCs/>
          <w:iCs/>
          <w:sz w:val="17"/>
          <w:szCs w:val="17"/>
        </w:rPr>
        <w:t xml:space="preserve">, </w:t>
      </w:r>
      <w:proofErr w:type="spellStart"/>
      <w:r w:rsidRPr="00386B8D">
        <w:rPr>
          <w:bCs/>
          <w:iCs/>
          <w:sz w:val="17"/>
          <w:szCs w:val="17"/>
        </w:rPr>
        <w:t>бенефициарных</w:t>
      </w:r>
      <w:proofErr w:type="spellEnd"/>
      <w:r w:rsidRPr="00386B8D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386B8D">
        <w:rPr>
          <w:bCs/>
          <w:iCs/>
          <w:sz w:val="17"/>
          <w:szCs w:val="17"/>
        </w:rPr>
        <w:t xml:space="preserve">), </w:t>
      </w:r>
      <w:r w:rsidRPr="00386B8D">
        <w:rPr>
          <w:b/>
          <w:bCs/>
          <w:iCs/>
          <w:sz w:val="17"/>
          <w:szCs w:val="17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912AC7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386B8D">
        <w:rPr>
          <w:b/>
          <w:bCs/>
          <w:iCs/>
          <w:sz w:val="17"/>
          <w:szCs w:val="17"/>
        </w:rPr>
        <w:t>Указанные сведения подтверждаю ниже проставленной подписью</w:t>
      </w:r>
      <w:r w:rsidRPr="004D4777">
        <w:rPr>
          <w:b/>
          <w:bCs/>
          <w:iCs/>
          <w:sz w:val="18"/>
          <w:szCs w:val="18"/>
        </w:rPr>
        <w:t xml:space="preserve">.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57" w:rsidRDefault="00730C57" w:rsidP="000801A9">
      <w:r>
        <w:separator/>
      </w:r>
    </w:p>
  </w:endnote>
  <w:endnote w:type="continuationSeparator" w:id="0">
    <w:p w:rsidR="00730C57" w:rsidRDefault="00730C57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72976"/>
      <w:docPartObj>
        <w:docPartGallery w:val="Page Numbers (Bottom of Page)"/>
        <w:docPartUnique/>
      </w:docPartObj>
    </w:sdtPr>
    <w:sdtContent>
      <w:p w:rsidR="004657FF" w:rsidRDefault="00004C03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EE3695">
          <w:rPr>
            <w:noProof/>
          </w:rPr>
          <w:t>2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170298"/>
      <w:docPartObj>
        <w:docPartGallery w:val="Page Numbers (Bottom of Page)"/>
        <w:docPartUnique/>
      </w:docPartObj>
    </w:sdtPr>
    <w:sdtContent>
      <w:p w:rsidR="004657FF" w:rsidRDefault="00004C03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EE3695">
          <w:rPr>
            <w:noProof/>
          </w:rPr>
          <w:t>1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57" w:rsidRDefault="00730C57" w:rsidP="000801A9">
      <w:r>
        <w:separator/>
      </w:r>
    </w:p>
  </w:footnote>
  <w:footnote w:type="continuationSeparator" w:id="0">
    <w:p w:rsidR="00730C57" w:rsidRDefault="00730C57" w:rsidP="000801A9">
      <w:r>
        <w:continuationSeparator/>
      </w:r>
    </w:p>
  </w:footnote>
  <w:footnote w:id="1">
    <w:p w:rsidR="00172443" w:rsidRPr="004A284A" w:rsidRDefault="00172443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</w:t>
      </w:r>
      <w:r w:rsidR="004A284A" w:rsidRPr="004A284A">
        <w:rPr>
          <w:sz w:val="16"/>
          <w:szCs w:val="18"/>
        </w:rPr>
        <w:t>Н</w:t>
      </w:r>
      <w:r w:rsidRPr="004A284A">
        <w:rPr>
          <w:sz w:val="16"/>
          <w:szCs w:val="18"/>
        </w:rPr>
        <w:t>е заполняется, если период деятельности клиента не превышает 3-х месяцев со дня его государственной регистрации</w:t>
      </w:r>
      <w:r w:rsidR="004A284A" w:rsidRPr="004A284A">
        <w:rPr>
          <w:sz w:val="16"/>
          <w:szCs w:val="18"/>
        </w:rPr>
        <w:t>.</w:t>
      </w:r>
    </w:p>
  </w:footnote>
  <w:footnote w:id="2">
    <w:p w:rsidR="00363397" w:rsidRPr="00386B8D" w:rsidRDefault="00363397" w:rsidP="00363397">
      <w:pPr>
        <w:pStyle w:val="af"/>
        <w:jc w:val="both"/>
        <w:rPr>
          <w:sz w:val="14"/>
          <w:szCs w:val="14"/>
        </w:rPr>
      </w:pPr>
      <w:r w:rsidRPr="00386B8D">
        <w:rPr>
          <w:rStyle w:val="af1"/>
          <w:sz w:val="14"/>
          <w:szCs w:val="14"/>
        </w:rPr>
        <w:footnoteRef/>
      </w:r>
      <w:r w:rsidRPr="00386B8D">
        <w:rPr>
          <w:sz w:val="14"/>
          <w:szCs w:val="14"/>
        </w:rPr>
        <w:t xml:space="preserve"> </w:t>
      </w:r>
      <w:r w:rsidRPr="00386B8D">
        <w:rPr>
          <w:b/>
          <w:sz w:val="14"/>
          <w:szCs w:val="14"/>
        </w:rPr>
        <w:t>Выгодоприобретатель</w:t>
      </w:r>
      <w:r w:rsidRPr="00386B8D">
        <w:rPr>
          <w:sz w:val="14"/>
          <w:szCs w:val="14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66500D" w:rsidRPr="00386B8D" w:rsidRDefault="0066500D" w:rsidP="00F43852">
      <w:pPr>
        <w:pStyle w:val="af"/>
        <w:spacing w:before="20"/>
        <w:jc w:val="both"/>
        <w:rPr>
          <w:sz w:val="14"/>
          <w:szCs w:val="14"/>
        </w:rPr>
      </w:pPr>
      <w:r w:rsidRPr="00386B8D">
        <w:rPr>
          <w:rStyle w:val="af1"/>
          <w:sz w:val="14"/>
          <w:szCs w:val="14"/>
        </w:rPr>
        <w:footnoteRef/>
      </w:r>
      <w:r w:rsidRPr="00386B8D">
        <w:rPr>
          <w:sz w:val="14"/>
          <w:szCs w:val="14"/>
        </w:rPr>
        <w:t xml:space="preserve"> </w:t>
      </w:r>
      <w:proofErr w:type="spellStart"/>
      <w:r w:rsidRPr="00386B8D">
        <w:rPr>
          <w:rFonts w:eastAsia="Calibri"/>
          <w:b/>
          <w:sz w:val="14"/>
          <w:szCs w:val="14"/>
          <w:lang w:eastAsia="en-US"/>
        </w:rPr>
        <w:t>Бенефициарный</w:t>
      </w:r>
      <w:proofErr w:type="spellEnd"/>
      <w:r w:rsidRPr="00386B8D">
        <w:rPr>
          <w:rFonts w:eastAsia="Calibri"/>
          <w:b/>
          <w:sz w:val="14"/>
          <w:szCs w:val="14"/>
          <w:lang w:eastAsia="en-US"/>
        </w:rPr>
        <w:t xml:space="preserve"> владелец</w:t>
      </w:r>
      <w:r w:rsidRPr="00386B8D">
        <w:rPr>
          <w:rFonts w:eastAsia="Calibri"/>
          <w:sz w:val="14"/>
          <w:szCs w:val="14"/>
          <w:lang w:eastAsia="en-US"/>
        </w:rPr>
        <w:t xml:space="preserve"> - физическое лицо, которое в конечном </w:t>
      </w:r>
      <w:proofErr w:type="gramStart"/>
      <w:r w:rsidRPr="00386B8D">
        <w:rPr>
          <w:rFonts w:eastAsia="Calibri"/>
          <w:sz w:val="14"/>
          <w:szCs w:val="14"/>
          <w:lang w:eastAsia="en-US"/>
        </w:rPr>
        <w:t>счете</w:t>
      </w:r>
      <w:proofErr w:type="gramEnd"/>
      <w:r w:rsidRPr="00386B8D">
        <w:rPr>
          <w:rFonts w:eastAsia="Calibri"/>
          <w:sz w:val="14"/>
          <w:szCs w:val="14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4F7D9B" w:rsidRPr="00386B8D" w:rsidRDefault="004F7D9B" w:rsidP="004F7D9B">
      <w:pPr>
        <w:pStyle w:val="af"/>
        <w:spacing w:before="20"/>
        <w:jc w:val="both"/>
        <w:rPr>
          <w:sz w:val="14"/>
          <w:szCs w:val="14"/>
        </w:rPr>
      </w:pPr>
      <w:r w:rsidRPr="00386B8D">
        <w:rPr>
          <w:rStyle w:val="af1"/>
          <w:sz w:val="14"/>
          <w:szCs w:val="14"/>
        </w:rPr>
        <w:footnoteRef/>
      </w:r>
      <w:r w:rsidRPr="00386B8D">
        <w:rPr>
          <w:sz w:val="14"/>
          <w:szCs w:val="14"/>
        </w:rPr>
        <w:t xml:space="preserve"> В случае утвердительного ответа, необходимо передать Регистратору письмо о причинах непредставления сведений о </w:t>
      </w:r>
      <w:proofErr w:type="spellStart"/>
      <w:r w:rsidRPr="00386B8D">
        <w:rPr>
          <w:sz w:val="14"/>
          <w:szCs w:val="14"/>
        </w:rPr>
        <w:t>бенефициарном</w:t>
      </w:r>
      <w:proofErr w:type="spellEnd"/>
      <w:r w:rsidRPr="00386B8D">
        <w:rPr>
          <w:sz w:val="14"/>
          <w:szCs w:val="14"/>
        </w:rPr>
        <w:t xml:space="preserve"> владельце.</w:t>
      </w:r>
    </w:p>
  </w:footnote>
  <w:footnote w:id="5">
    <w:p w:rsidR="007062C3" w:rsidRPr="00386B8D" w:rsidRDefault="007062C3" w:rsidP="00F43852">
      <w:pPr>
        <w:pStyle w:val="aa"/>
        <w:spacing w:before="20"/>
        <w:ind w:right="142"/>
        <w:rPr>
          <w:rFonts w:ascii="Times New Roman" w:hAnsi="Times New Roman" w:cs="Times New Roman"/>
          <w:sz w:val="14"/>
          <w:szCs w:val="14"/>
        </w:rPr>
      </w:pPr>
      <w:r w:rsidRPr="00386B8D">
        <w:rPr>
          <w:rStyle w:val="af1"/>
          <w:rFonts w:ascii="Times New Roman" w:hAnsi="Times New Roman" w:cs="Times New Roman"/>
          <w:sz w:val="14"/>
          <w:szCs w:val="14"/>
        </w:rPr>
        <w:footnoteRef/>
      </w:r>
      <w:r w:rsidRPr="00386B8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386B8D">
        <w:rPr>
          <w:rFonts w:ascii="Times New Roman" w:hAnsi="Times New Roman" w:cs="Times New Roman"/>
          <w:b/>
          <w:sz w:val="14"/>
          <w:szCs w:val="14"/>
        </w:rPr>
        <w:t>Иностранное публичное должностное лицо (ИПДЛ)</w:t>
      </w:r>
      <w:r w:rsidRPr="00386B8D">
        <w:rPr>
          <w:rFonts w:ascii="Times New Roman" w:hAnsi="Times New Roman" w:cs="Times New Roman"/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062C3" w:rsidRPr="00386B8D" w:rsidRDefault="007062C3" w:rsidP="00F43852">
      <w:pPr>
        <w:autoSpaceDE w:val="0"/>
        <w:autoSpaceDN w:val="0"/>
        <w:spacing w:before="20"/>
        <w:ind w:right="142"/>
        <w:jc w:val="both"/>
        <w:rPr>
          <w:sz w:val="14"/>
          <w:szCs w:val="14"/>
        </w:rPr>
      </w:pPr>
      <w:r w:rsidRPr="00386B8D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386B8D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062C3" w:rsidRPr="007062C3" w:rsidRDefault="007062C3" w:rsidP="00F43852">
      <w:pPr>
        <w:pStyle w:val="af"/>
        <w:spacing w:before="20"/>
        <w:jc w:val="both"/>
        <w:rPr>
          <w:sz w:val="16"/>
          <w:szCs w:val="16"/>
        </w:rPr>
      </w:pPr>
      <w:proofErr w:type="gramStart"/>
      <w:r w:rsidRPr="00386B8D">
        <w:rPr>
          <w:b/>
          <w:sz w:val="14"/>
          <w:szCs w:val="14"/>
        </w:rPr>
        <w:t>Российское публичное должностное лицо (РПДЛ)</w:t>
      </w:r>
      <w:r w:rsidRPr="00386B8D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386B8D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523767" w:rsidRPr="00523767" w:rsidTr="00523767">
      <w:tc>
        <w:tcPr>
          <w:tcW w:w="5565" w:type="dxa"/>
        </w:tcPr>
        <w:p w:rsidR="00523767" w:rsidRDefault="00523767">
          <w:pPr>
            <w:pStyle w:val="a3"/>
          </w:pPr>
        </w:p>
      </w:tc>
      <w:tc>
        <w:tcPr>
          <w:tcW w:w="5566" w:type="dxa"/>
          <w:vAlign w:val="center"/>
        </w:tcPr>
        <w:p w:rsidR="00523767" w:rsidRPr="00523767" w:rsidRDefault="00523767" w:rsidP="00523767">
          <w:pPr>
            <w:pStyle w:val="a3"/>
            <w:jc w:val="right"/>
            <w:rPr>
              <w:sz w:val="20"/>
            </w:rPr>
          </w:pPr>
        </w:p>
      </w:tc>
    </w:tr>
  </w:tbl>
  <w:p w:rsidR="00CE56AB" w:rsidRPr="00523767" w:rsidRDefault="00CE56AB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4657FF" w:rsidRPr="00523767" w:rsidTr="00653310">
      <w:tc>
        <w:tcPr>
          <w:tcW w:w="5565" w:type="dxa"/>
        </w:tcPr>
        <w:p w:rsidR="004657FF" w:rsidRDefault="004657FF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4657FF" w:rsidRDefault="004657FF" w:rsidP="00653310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  <w:r w:rsidR="00A2158C">
            <w:rPr>
              <w:sz w:val="20"/>
            </w:rPr>
            <w:t>-Э</w:t>
          </w:r>
        </w:p>
        <w:p w:rsidR="00A2158C" w:rsidRPr="00523767" w:rsidRDefault="00A2158C" w:rsidP="00A2158C">
          <w:pPr>
            <w:pStyle w:val="a3"/>
            <w:jc w:val="center"/>
            <w:rPr>
              <w:sz w:val="20"/>
            </w:rPr>
          </w:pPr>
        </w:p>
      </w:tc>
    </w:tr>
  </w:tbl>
  <w:p w:rsidR="004657FF" w:rsidRPr="004657FF" w:rsidRDefault="004657F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C03"/>
    <w:rsid w:val="00021C56"/>
    <w:rsid w:val="0002787A"/>
    <w:rsid w:val="00033FFC"/>
    <w:rsid w:val="00042251"/>
    <w:rsid w:val="0005139E"/>
    <w:rsid w:val="0006140A"/>
    <w:rsid w:val="00062895"/>
    <w:rsid w:val="000801A9"/>
    <w:rsid w:val="00081DDB"/>
    <w:rsid w:val="0009617E"/>
    <w:rsid w:val="000A519A"/>
    <w:rsid w:val="000B3CFC"/>
    <w:rsid w:val="000C04F7"/>
    <w:rsid w:val="000C7FF3"/>
    <w:rsid w:val="000D0BB6"/>
    <w:rsid w:val="000D58FE"/>
    <w:rsid w:val="000E177D"/>
    <w:rsid w:val="000F49C5"/>
    <w:rsid w:val="00114085"/>
    <w:rsid w:val="00147DA7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364B6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A3D43"/>
    <w:rsid w:val="002B7A2F"/>
    <w:rsid w:val="002E04AB"/>
    <w:rsid w:val="00303F32"/>
    <w:rsid w:val="00312700"/>
    <w:rsid w:val="0031685A"/>
    <w:rsid w:val="00317432"/>
    <w:rsid w:val="003477F2"/>
    <w:rsid w:val="00363397"/>
    <w:rsid w:val="00365E44"/>
    <w:rsid w:val="0037070E"/>
    <w:rsid w:val="00381C71"/>
    <w:rsid w:val="0038298B"/>
    <w:rsid w:val="003838DE"/>
    <w:rsid w:val="00386B13"/>
    <w:rsid w:val="00386B8D"/>
    <w:rsid w:val="00396A73"/>
    <w:rsid w:val="003A7A9F"/>
    <w:rsid w:val="003B114C"/>
    <w:rsid w:val="003B2CEC"/>
    <w:rsid w:val="003C1B5B"/>
    <w:rsid w:val="003C4CB4"/>
    <w:rsid w:val="003D7A3A"/>
    <w:rsid w:val="003E42FC"/>
    <w:rsid w:val="003E7652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5F0979"/>
    <w:rsid w:val="00600356"/>
    <w:rsid w:val="00603890"/>
    <w:rsid w:val="00611EB3"/>
    <w:rsid w:val="00617C55"/>
    <w:rsid w:val="006207F5"/>
    <w:rsid w:val="0063160E"/>
    <w:rsid w:val="00636544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0C5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64F67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158C"/>
    <w:rsid w:val="00A23FF4"/>
    <w:rsid w:val="00A34112"/>
    <w:rsid w:val="00A3446D"/>
    <w:rsid w:val="00A35423"/>
    <w:rsid w:val="00A40E46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16AE"/>
    <w:rsid w:val="00C750EB"/>
    <w:rsid w:val="00C80A1A"/>
    <w:rsid w:val="00C90525"/>
    <w:rsid w:val="00CA1269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C5356"/>
    <w:rsid w:val="00ED11D1"/>
    <w:rsid w:val="00ED4873"/>
    <w:rsid w:val="00ED5940"/>
    <w:rsid w:val="00EE3695"/>
    <w:rsid w:val="00EF3937"/>
    <w:rsid w:val="00EF5DCE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CD21-3FE9-4F62-B482-60BF0D9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2018-02-06T11:31:00Z</cp:lastPrinted>
  <dcterms:created xsi:type="dcterms:W3CDTF">2022-02-02T13:26:00Z</dcterms:created>
  <dcterms:modified xsi:type="dcterms:W3CDTF">2022-02-03T08:05:00Z</dcterms:modified>
</cp:coreProperties>
</file>