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E04" w:rsidRPr="00CD4C8C" w:rsidRDefault="003E5E04" w:rsidP="003E5E04">
      <w:pPr>
        <w:jc w:val="center"/>
        <w:rPr>
          <w:b/>
          <w:sz w:val="28"/>
          <w:szCs w:val="28"/>
        </w:rPr>
      </w:pPr>
      <w:r w:rsidRPr="00CD4C8C">
        <w:rPr>
          <w:b/>
          <w:sz w:val="28"/>
          <w:szCs w:val="28"/>
        </w:rPr>
        <w:t>О предоставлении/обновлении идентификационных данных</w:t>
      </w:r>
    </w:p>
    <w:p w:rsidR="003E5E04" w:rsidRPr="00CD4C8C" w:rsidRDefault="003E5E04" w:rsidP="003E5E04">
      <w:pPr>
        <w:jc w:val="center"/>
        <w:rPr>
          <w:b/>
          <w:sz w:val="28"/>
          <w:szCs w:val="28"/>
        </w:rPr>
      </w:pPr>
      <w:r w:rsidRPr="00CD4C8C">
        <w:rPr>
          <w:b/>
          <w:sz w:val="28"/>
          <w:szCs w:val="28"/>
        </w:rPr>
        <w:t>Уважаемые клиенты!</w:t>
      </w:r>
    </w:p>
    <w:p w:rsidR="003E5E04" w:rsidRDefault="003E5E04" w:rsidP="003E5E04">
      <w:pPr>
        <w:jc w:val="both"/>
      </w:pPr>
    </w:p>
    <w:p w:rsidR="003E5E04" w:rsidRDefault="003E5E04" w:rsidP="003E5E04">
      <w:pPr>
        <w:spacing w:after="120"/>
        <w:ind w:firstLine="709"/>
        <w:jc w:val="both"/>
      </w:pPr>
      <w:r w:rsidRPr="00CD4C8C">
        <w:t xml:space="preserve">Во исполнение требований законодательства РФ, в том числе в области противодействия легализации (отмыванию) доходов, полученных преступным путем, и финансированию терроризма, АО «Сервис-Реестр» (далее – Регистратор) проводит работу по идентификации и по обновлению данных о клиентах, их представителях, выгодоприобретателях, бенефициарных владельцах. </w:t>
      </w:r>
    </w:p>
    <w:p w:rsidR="003E5E04" w:rsidRDefault="003E5E04" w:rsidP="003E5E04">
      <w:pPr>
        <w:spacing w:after="120"/>
        <w:ind w:firstLine="709"/>
        <w:jc w:val="both"/>
      </w:pPr>
      <w:r w:rsidRPr="00CD4C8C">
        <w:t xml:space="preserve">Клиенты Регистратора на основании пункта 14 статьи 7 Федерального закона №115-ФЗ «О противодействии легализации (отмывания) доходов, полученных преступным путем, и финансированию терроризма» (далее - Федеральный закон № 115-ФЗ) обязаны по требованию Регистратора предоставлять информацию, необходимую для исполнения Регистратором требований Федерального закона № 115-ФЗ, включая информацию о своих выгодоприобретателях, учредителях (участниках) и бенефициарных владельцах. </w:t>
      </w:r>
    </w:p>
    <w:p w:rsidR="003E5E04" w:rsidRDefault="003E5E04" w:rsidP="003E5E04">
      <w:pPr>
        <w:spacing w:after="120"/>
        <w:ind w:firstLine="709"/>
        <w:jc w:val="both"/>
      </w:pPr>
      <w:r w:rsidRPr="00CD4C8C">
        <w:t xml:space="preserve">В связи с вышеизложенным, в случае, если Вы не обращались в Регистратор </w:t>
      </w:r>
      <w:r w:rsidRPr="00CD4C8C">
        <w:rPr>
          <w:b/>
        </w:rPr>
        <w:t>более трех лет (для зарегистрированных лиц)</w:t>
      </w:r>
      <w:r w:rsidRPr="00CD4C8C">
        <w:t xml:space="preserve"> просим Вас обратиться в адрес Регистратора для обновления своих идентификационных данных, идентификационных данных своих представителей, учредителей (участников) и бенефициарных владельцев. </w:t>
      </w:r>
    </w:p>
    <w:p w:rsidR="003E5E04" w:rsidRDefault="003E5E04" w:rsidP="003E5E04">
      <w:pPr>
        <w:spacing w:after="120"/>
        <w:ind w:firstLine="709"/>
        <w:jc w:val="both"/>
      </w:pPr>
      <w:r w:rsidRPr="00CD4C8C">
        <w:t xml:space="preserve">В случае изменения вышеуказанных данных Вам необходимо предоставить Регистратору документы, подтверждающие такие изменения. </w:t>
      </w:r>
    </w:p>
    <w:p w:rsidR="003E5E04" w:rsidRDefault="003E5E04" w:rsidP="003E5E04">
      <w:pPr>
        <w:spacing w:after="120"/>
        <w:ind w:firstLine="709"/>
        <w:jc w:val="both"/>
      </w:pPr>
      <w:r w:rsidRPr="00CD4C8C">
        <w:t xml:space="preserve">Обращаем Ваше внимание на следующее: </w:t>
      </w:r>
    </w:p>
    <w:p w:rsidR="003E5E04" w:rsidRDefault="003E5E04" w:rsidP="003E5E04">
      <w:pPr>
        <w:spacing w:after="120"/>
        <w:ind w:firstLine="709"/>
        <w:jc w:val="both"/>
      </w:pPr>
      <w:r w:rsidRPr="00CD4C8C">
        <w:t xml:space="preserve">Для реализации прав акционера (участие в собрании акционеров, получение дивидендов, право требования выкупа и прочее) в данных лицевого счета зарегистрированного лица в реестре акционеров должны учитываться актуальные данные. </w:t>
      </w:r>
    </w:p>
    <w:p w:rsidR="003E5E04" w:rsidRDefault="003E5E04" w:rsidP="003E5E04">
      <w:pPr>
        <w:spacing w:after="120"/>
        <w:ind w:firstLine="709"/>
        <w:jc w:val="both"/>
      </w:pPr>
      <w:r w:rsidRPr="00CD4C8C">
        <w:t xml:space="preserve">По физическим лицам к таким данным относятся сведения о Ф.И.О., документе, удостоверяющем личность, адресе регистрации, ИНН, дате и месте рождения, месте проживания, банковских реквизитах и пр. </w:t>
      </w:r>
    </w:p>
    <w:p w:rsidR="003E5E04" w:rsidRDefault="003E5E04" w:rsidP="003E5E04">
      <w:pPr>
        <w:spacing w:after="120"/>
        <w:ind w:firstLine="709"/>
        <w:jc w:val="both"/>
      </w:pPr>
      <w:r w:rsidRPr="00CD4C8C">
        <w:t xml:space="preserve">Для внесения изменений в данные лицевого счета акционер – физическое лицо должен предоставить Регистратору в соответствии с Правилами Регистратора Заявление-анкету зарегистрированного лица для физических лиц; Сведения о клиенте – физическом лице в целях выполнения требований Федерального закона от 07.08.2001г. №115-ФЗ «О противодействии легализации (отмыванию) доходов, полученных преступным путем, и финансированию терроризма» и иные необходимые документы. </w:t>
      </w:r>
    </w:p>
    <w:p w:rsidR="003E5E04" w:rsidRDefault="003E5E04" w:rsidP="003E5E04">
      <w:pPr>
        <w:spacing w:after="120"/>
        <w:ind w:firstLine="709"/>
        <w:jc w:val="both"/>
      </w:pPr>
      <w:r w:rsidRPr="00CD4C8C">
        <w:t>Обращаем Ваше внимание, что подпись зарегистрированного физического лица на заявлении</w:t>
      </w:r>
      <w:r>
        <w:t>-</w:t>
      </w:r>
      <w:r w:rsidRPr="00CD4C8C">
        <w:t xml:space="preserve">анкете должна быть выполнена в присутствии уполномоченного представителя Регистратора или удостоверена нотариально. </w:t>
      </w:r>
    </w:p>
    <w:p w:rsidR="003E5E04" w:rsidRDefault="003E5E04" w:rsidP="003E5E04">
      <w:pPr>
        <w:jc w:val="center"/>
        <w:rPr>
          <w:b/>
        </w:rPr>
      </w:pPr>
    </w:p>
    <w:p w:rsidR="003E5E04" w:rsidRPr="00CD4C8C" w:rsidRDefault="003E5E04" w:rsidP="003E5E04">
      <w:pPr>
        <w:jc w:val="center"/>
        <w:rPr>
          <w:b/>
        </w:rPr>
      </w:pPr>
      <w:r w:rsidRPr="00CD4C8C">
        <w:rPr>
          <w:b/>
        </w:rPr>
        <w:t>ЮРИДИЧЕСКИЕ ЛИЦА</w:t>
      </w:r>
    </w:p>
    <w:p w:rsidR="003E5E04" w:rsidRDefault="003E5E04" w:rsidP="003E5E04">
      <w:pPr>
        <w:jc w:val="center"/>
        <w:rPr>
          <w:b/>
        </w:rPr>
      </w:pPr>
      <w:r w:rsidRPr="00CD4C8C">
        <w:rPr>
          <w:b/>
        </w:rPr>
        <w:t>при наличии изменений в идентификационных данных предоставляют:</w:t>
      </w:r>
    </w:p>
    <w:p w:rsidR="003E5E04" w:rsidRPr="00CD4C8C" w:rsidRDefault="003E5E04" w:rsidP="003E5E04">
      <w:pPr>
        <w:jc w:val="center"/>
        <w:rPr>
          <w:b/>
        </w:rPr>
      </w:pPr>
    </w:p>
    <w:p w:rsidR="003E5E04" w:rsidRDefault="003E5E04" w:rsidP="003E5E04">
      <w:pPr>
        <w:pStyle w:val="a6"/>
        <w:numPr>
          <w:ilvl w:val="0"/>
          <w:numId w:val="1"/>
        </w:numPr>
        <w:jc w:val="both"/>
      </w:pPr>
      <w:r w:rsidRPr="000173FC">
        <w:t>Заявление-анкету зарегистрированного лица для юридических лиц по форме, утвержденной Правилами ведения реестра владельцев ценн</w:t>
      </w:r>
      <w:r>
        <w:t>ых бумаг АО «Сервис-Реестр»;</w:t>
      </w:r>
    </w:p>
    <w:p w:rsidR="003E5E04" w:rsidRPr="000173FC" w:rsidRDefault="003E5E04" w:rsidP="003E5E04">
      <w:pPr>
        <w:pStyle w:val="a6"/>
        <w:numPr>
          <w:ilvl w:val="0"/>
          <w:numId w:val="1"/>
        </w:numPr>
        <w:jc w:val="both"/>
      </w:pPr>
      <w:r w:rsidRPr="000173FC">
        <w:t xml:space="preserve">Сведения о клиенте – юридическом лице в целях выполнения требований Федерального закона от 07.08.2001г. №115-ФЗ «О противодействии легализации (отмыванию) доходов, полученных преступным путем, и финансированию терроризма»; </w:t>
      </w:r>
    </w:p>
    <w:p w:rsidR="003E5E04" w:rsidRPr="000173FC" w:rsidRDefault="003E5E04" w:rsidP="003E5E04">
      <w:pPr>
        <w:pStyle w:val="a6"/>
        <w:numPr>
          <w:ilvl w:val="0"/>
          <w:numId w:val="1"/>
        </w:numPr>
        <w:jc w:val="both"/>
      </w:pPr>
      <w:r w:rsidRPr="000173FC">
        <w:t xml:space="preserve">Оригинал выписки из ЕГРЮЛ или ее копию, удостоверенную нотариально. Срок с даты составления указанной выписки до даты представления ее Регистратору не должен превышать 30 (тридцать) дней; </w:t>
      </w:r>
    </w:p>
    <w:p w:rsidR="003E5E04" w:rsidRPr="000173FC" w:rsidRDefault="003E5E04" w:rsidP="003E5E04">
      <w:pPr>
        <w:pStyle w:val="a6"/>
        <w:numPr>
          <w:ilvl w:val="0"/>
          <w:numId w:val="1"/>
        </w:numPr>
        <w:jc w:val="both"/>
      </w:pPr>
      <w:r w:rsidRPr="000173FC">
        <w:t xml:space="preserve">Карточку с образцом подписи единоличного исполнительного органа и оттиска печати (далее – Карточка), удостоверенную нотариально, в случае если на </w:t>
      </w:r>
      <w:r w:rsidRPr="000173FC">
        <w:lastRenderedPageBreak/>
        <w:t xml:space="preserve">Заявлении-анкете зарегистрированного лица для юридических лиц подпись единоличного исполнительного органа выполнена не в присутствии уполномоченного представителя Регистратора или нотариуса и Карточка не предоставлялась ранее; </w:t>
      </w:r>
    </w:p>
    <w:p w:rsidR="003E5E04" w:rsidRPr="000173FC" w:rsidRDefault="003E5E04" w:rsidP="003E5E04">
      <w:pPr>
        <w:pStyle w:val="a6"/>
        <w:numPr>
          <w:ilvl w:val="0"/>
          <w:numId w:val="1"/>
        </w:numPr>
        <w:jc w:val="both"/>
      </w:pPr>
      <w:r w:rsidRPr="000173FC">
        <w:t xml:space="preserve">Протокол или выписку из Протокола заседания (собрания) уполномоченного органа зарегистрированного лица о назначении действующего единоличного исполнительного органа (копия, заверенная подписью единоличного исполнительно органа и печатью Общества, выписка из Протокола предоставляется в оригинале); </w:t>
      </w:r>
    </w:p>
    <w:p w:rsidR="003E5E04" w:rsidRPr="000173FC" w:rsidRDefault="003E5E04" w:rsidP="003E5E04">
      <w:pPr>
        <w:pStyle w:val="a6"/>
        <w:numPr>
          <w:ilvl w:val="0"/>
          <w:numId w:val="1"/>
        </w:numPr>
        <w:jc w:val="both"/>
      </w:pPr>
      <w:r w:rsidRPr="000173FC">
        <w:t xml:space="preserve">Устав юридического лица в новой редакции и/или изменения в устав (нотариально удостоверенная копия или копия, заверенная регистрирующим органом); </w:t>
      </w:r>
    </w:p>
    <w:p w:rsidR="003E5E04" w:rsidRPr="000173FC" w:rsidRDefault="003E5E04" w:rsidP="003E5E04">
      <w:pPr>
        <w:pStyle w:val="a6"/>
        <w:numPr>
          <w:ilvl w:val="0"/>
          <w:numId w:val="1"/>
        </w:numPr>
        <w:jc w:val="both"/>
      </w:pPr>
      <w:r w:rsidRPr="000173FC">
        <w:t xml:space="preserve">Сведения (документы) о финансовом положении (копии годовой бухгалтерской отчетности (бухгалтерский баланс, отчет о финансовом результате), и/или копии годовой (либо квартальной)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и/или копия аудиторского заключения на годовой отчет за прошедший год, в котором подтверждаются достоверность финансовой (бухгалтерской) отчетности и соответствие порядка ведения бухгалтерского учета законодательству Российской Федерации; и/или справка об исполнении налогоплательщиком (плательщиком сборов, налоговым агентом) обязанности по уплате налогов, сборов, пеней, штрафов, выданная налоговым органом; и/или сведения об отсутствии в отношении юридического лица производства по делу о несостоятельности (банкротстве), вступивших в силу решений судебных органов о признании его несостоятельным (банкротом), проведения процедур ликвидации по состоянию на дату представления документов в некредитную финансовую организацию; и/или сведения об отсутствии фактов неисполнения юридическим лицом своих денежных обязательств по причине отсутствия денежных средств на банковских счетах; и/или данные о рейтинге юридического лица, размещенные в сети «Интернет» на сайтах международных рейтинговых агентств («Standard &amp; Poor's», «Fitch-Ratings», «Moody's Investors Service» и другие) и </w:t>
      </w:r>
      <w:r>
        <w:t>российских</w:t>
      </w:r>
      <w:r w:rsidRPr="000173FC">
        <w:t xml:space="preserve"> рейтинговых агентств) за последний отчетный год. </w:t>
      </w:r>
    </w:p>
    <w:p w:rsidR="003E5E04" w:rsidRDefault="003E5E04" w:rsidP="003E5E04">
      <w:pPr>
        <w:spacing w:after="120"/>
        <w:ind w:firstLine="709"/>
        <w:jc w:val="both"/>
      </w:pPr>
    </w:p>
    <w:p w:rsidR="003E5E04" w:rsidRDefault="003E5E04" w:rsidP="003E5E04">
      <w:pPr>
        <w:spacing w:after="120"/>
        <w:ind w:firstLine="709"/>
        <w:jc w:val="both"/>
      </w:pPr>
      <w:r w:rsidRPr="00CD4C8C">
        <w:t xml:space="preserve">Форму Заявления-анкеты зарегистрированного лица, Сведения о клиенте – юридическом лице в целях выполнения требований Федерального закона от 07.08.2001г. №115-ФЗ «О противодействии легализации (отмыванию) доходов, полученных преступным путем, и финансированию терроризма» и иных форм документов, предоставляемых Регистратору, Вам могут предоставить сотрудники Регистратора, осуществляющие взаимодействие с клиентами. Формы документов также размещены на официальном сайте Регистратора на странице </w:t>
      </w:r>
      <w:hyperlink r:id="rId7" w:history="1">
        <w:r w:rsidRPr="000173FC">
          <w:rPr>
            <w:rStyle w:val="a3"/>
          </w:rPr>
          <w:t>Формы анкет и распоряжений для зарегистрированных лиц</w:t>
        </w:r>
      </w:hyperlink>
      <w:r w:rsidRPr="00CD4C8C">
        <w:t xml:space="preserve">. </w:t>
      </w:r>
    </w:p>
    <w:p w:rsidR="003E5E04" w:rsidRDefault="003E5E04" w:rsidP="003E5E04">
      <w:pPr>
        <w:spacing w:after="120"/>
        <w:ind w:firstLine="709"/>
        <w:jc w:val="both"/>
      </w:pPr>
      <w:r w:rsidRPr="00CD4C8C">
        <w:t xml:space="preserve">Обращаем Ваше внимание на право Регистратора отказать Вам в исполнении распоряжения о совершении операции, в случае непредоставления вышеуказанных документов и иных документов, предусмотренных Правилами ведения реестра и законодательством Российской Федерации, при этом на основании п. 12 ст. 7 Федерального закона № 115-ФЗ у Регистратора не возникает гражданско – правовой ответственности за отказ в исполнении указанного распоряжения. Регистратор гарантирует конфиденциальность сведений, сообщенных клиентом, в объёме и в пределах, установленных действующим законодательством Российской Федерации. </w:t>
      </w:r>
    </w:p>
    <w:p w:rsidR="003E5E04" w:rsidRDefault="003E5E04" w:rsidP="003E5E04">
      <w:pPr>
        <w:spacing w:after="120"/>
        <w:ind w:firstLine="709"/>
        <w:jc w:val="both"/>
      </w:pPr>
      <w:r w:rsidRPr="00CD4C8C">
        <w:t xml:space="preserve">В случае непредоставления указанной информации Регистратор вправе считать, что в сведениях и документах, ранее предоставленных Вами Регистратору, отсутствуют изменения и дополнения. </w:t>
      </w:r>
    </w:p>
    <w:p w:rsidR="003E5E04" w:rsidRDefault="003E5E04" w:rsidP="003E5E04">
      <w:pPr>
        <w:jc w:val="both"/>
        <w:rPr>
          <w:b/>
        </w:rPr>
      </w:pPr>
    </w:p>
    <w:p w:rsidR="003E5E04" w:rsidRPr="00CD4C8C" w:rsidRDefault="003E5E04" w:rsidP="003E5E04">
      <w:pPr>
        <w:jc w:val="both"/>
        <w:rPr>
          <w:b/>
        </w:rPr>
      </w:pPr>
      <w:r w:rsidRPr="00CD4C8C">
        <w:rPr>
          <w:b/>
        </w:rPr>
        <w:t xml:space="preserve">С уважением, </w:t>
      </w:r>
    </w:p>
    <w:p w:rsidR="008840B8" w:rsidRDefault="003E5E04" w:rsidP="003E5E04">
      <w:pPr>
        <w:jc w:val="both"/>
      </w:pPr>
      <w:r w:rsidRPr="00CD4C8C">
        <w:rPr>
          <w:b/>
        </w:rPr>
        <w:t>АО «Сервис-Реестр»</w:t>
      </w:r>
      <w:bookmarkStart w:id="0" w:name="_GoBack"/>
      <w:bookmarkEnd w:id="0"/>
    </w:p>
    <w:sectPr w:rsidR="008840B8" w:rsidSect="003E5E04">
      <w:footerReference w:type="default" r:id="rId8"/>
      <w:pgSz w:w="11906" w:h="16838"/>
      <w:pgMar w:top="426" w:right="850" w:bottom="709" w:left="1701" w:header="708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E04" w:rsidRDefault="003E5E04" w:rsidP="003E5E04">
      <w:r>
        <w:separator/>
      </w:r>
    </w:p>
  </w:endnote>
  <w:endnote w:type="continuationSeparator" w:id="0">
    <w:p w:rsidR="003E5E04" w:rsidRDefault="003E5E04" w:rsidP="003E5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1958944"/>
      <w:docPartObj>
        <w:docPartGallery w:val="Page Numbers (Bottom of Page)"/>
        <w:docPartUnique/>
      </w:docPartObj>
    </w:sdtPr>
    <w:sdtEndPr/>
    <w:sdtContent>
      <w:p w:rsidR="00692FCD" w:rsidRDefault="003E5E04">
        <w:pPr>
          <w:pStyle w:val="a4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92FCD" w:rsidRDefault="003E5E0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E04" w:rsidRDefault="003E5E04" w:rsidP="003E5E04">
      <w:r>
        <w:separator/>
      </w:r>
    </w:p>
  </w:footnote>
  <w:footnote w:type="continuationSeparator" w:id="0">
    <w:p w:rsidR="003E5E04" w:rsidRDefault="003E5E04" w:rsidP="003E5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0366EE"/>
    <w:multiLevelType w:val="hybridMultilevel"/>
    <w:tmpl w:val="27DEC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E04"/>
    <w:rsid w:val="003E5E04"/>
    <w:rsid w:val="008840B8"/>
    <w:rsid w:val="00B3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942D1DBA-A8EF-4075-BC4A-03047DBB2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E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5E04"/>
    <w:rPr>
      <w:color w:val="0000FF"/>
      <w:u w:val="single"/>
    </w:rPr>
  </w:style>
  <w:style w:type="paragraph" w:styleId="a4">
    <w:name w:val="footer"/>
    <w:basedOn w:val="a"/>
    <w:link w:val="a5"/>
    <w:uiPriority w:val="99"/>
    <w:unhideWhenUsed/>
    <w:rsid w:val="003E5E0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3E5E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E5E0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3E5E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E5E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ervis-reestr.ru/aktsioneram/formy-dokumento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Светлана Викторовна</dc:creator>
  <cp:keywords/>
  <dc:description/>
  <cp:lastModifiedBy>Матвеева Светлана Викторовна</cp:lastModifiedBy>
  <cp:revision>1</cp:revision>
  <dcterms:created xsi:type="dcterms:W3CDTF">2026-10-09T11:01:00Z</dcterms:created>
  <dcterms:modified xsi:type="dcterms:W3CDTF">2026-10-09T11:08:00Z</dcterms:modified>
</cp:coreProperties>
</file>