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75" w:rsidRDefault="00917975" w:rsidP="00917975">
      <w:pPr>
        <w:pStyle w:val="a5"/>
        <w:rPr>
          <w:b/>
        </w:rPr>
      </w:pPr>
      <w:r>
        <w:rPr>
          <w:b/>
        </w:rPr>
        <w:t>Генеральному директору</w:t>
      </w:r>
    </w:p>
    <w:p w:rsidR="00917975" w:rsidRDefault="007D00D6" w:rsidP="00917975">
      <w:pPr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917975">
        <w:rPr>
          <w:b/>
          <w:sz w:val="24"/>
        </w:rPr>
        <w:t>АО «Сервис-Реестр»</w:t>
      </w:r>
    </w:p>
    <w:p w:rsidR="00917975" w:rsidRDefault="00917975" w:rsidP="00917975">
      <w:pPr>
        <w:jc w:val="right"/>
        <w:rPr>
          <w:b/>
          <w:sz w:val="24"/>
        </w:rPr>
      </w:pPr>
      <w:r>
        <w:rPr>
          <w:b/>
          <w:sz w:val="24"/>
        </w:rPr>
        <w:t>Н.В.</w:t>
      </w:r>
      <w:r w:rsidR="00FD78DA">
        <w:rPr>
          <w:b/>
          <w:sz w:val="24"/>
        </w:rPr>
        <w:t xml:space="preserve"> </w:t>
      </w:r>
      <w:r>
        <w:rPr>
          <w:b/>
          <w:sz w:val="24"/>
        </w:rPr>
        <w:t>Щербак</w:t>
      </w:r>
    </w:p>
    <w:p w:rsidR="00790B4A" w:rsidRPr="00790B4A" w:rsidRDefault="00790B4A" w:rsidP="00790B4A">
      <w:pPr>
        <w:pStyle w:val="3"/>
        <w:jc w:val="left"/>
        <w:rPr>
          <w:sz w:val="20"/>
        </w:rPr>
      </w:pPr>
      <w:r w:rsidRPr="00790B4A">
        <w:rPr>
          <w:sz w:val="20"/>
        </w:rPr>
        <w:t>Исх. № ________ от _______________</w:t>
      </w:r>
    </w:p>
    <w:p w:rsidR="00790B4A" w:rsidRPr="004319E3" w:rsidRDefault="00790B4A" w:rsidP="000113F1">
      <w:pPr>
        <w:pStyle w:val="3"/>
        <w:rPr>
          <w:sz w:val="8"/>
          <w:szCs w:val="8"/>
        </w:rPr>
      </w:pPr>
    </w:p>
    <w:p w:rsidR="00655A09" w:rsidRDefault="00655A09" w:rsidP="000113F1">
      <w:pPr>
        <w:pStyle w:val="3"/>
        <w:rPr>
          <w:szCs w:val="24"/>
        </w:rPr>
      </w:pPr>
      <w:r>
        <w:rPr>
          <w:szCs w:val="24"/>
        </w:rPr>
        <w:t>РАСПОРЯЖЕНИЕ НА ПРЕДОСТАВЛЕНИЕ ИНФОРМАЦИИ</w:t>
      </w:r>
    </w:p>
    <w:p w:rsidR="00917975" w:rsidRDefault="00655A09" w:rsidP="000113F1">
      <w:pPr>
        <w:pStyle w:val="3"/>
        <w:rPr>
          <w:sz w:val="20"/>
        </w:rPr>
      </w:pPr>
      <w:r>
        <w:rPr>
          <w:szCs w:val="24"/>
        </w:rPr>
        <w:t>ИЗ РЕЕСТРА ВЛАДЕЛЬЦЕВ ЦЕННЫХ БУМАГ</w:t>
      </w:r>
    </w:p>
    <w:p w:rsidR="00917975" w:rsidRPr="001E33B0" w:rsidRDefault="00917975" w:rsidP="00917975">
      <w:pPr>
        <w:rPr>
          <w:sz w:val="14"/>
          <w:szCs w:val="1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25"/>
        <w:gridCol w:w="277"/>
        <w:gridCol w:w="140"/>
        <w:gridCol w:w="851"/>
        <w:gridCol w:w="698"/>
        <w:gridCol w:w="152"/>
        <w:gridCol w:w="554"/>
        <w:gridCol w:w="284"/>
        <w:gridCol w:w="296"/>
        <w:gridCol w:w="150"/>
        <w:gridCol w:w="142"/>
        <w:gridCol w:w="134"/>
        <w:gridCol w:w="140"/>
        <w:gridCol w:w="285"/>
        <w:gridCol w:w="291"/>
        <w:gridCol w:w="418"/>
        <w:gridCol w:w="139"/>
        <w:gridCol w:w="152"/>
        <w:gridCol w:w="557"/>
        <w:gridCol w:w="425"/>
        <w:gridCol w:w="10"/>
        <w:gridCol w:w="378"/>
        <w:gridCol w:w="40"/>
        <w:gridCol w:w="141"/>
        <w:gridCol w:w="71"/>
        <w:gridCol w:w="2335"/>
        <w:gridCol w:w="296"/>
      </w:tblGrid>
      <w:tr w:rsidR="00655A09" w:rsidRPr="004F621A" w:rsidTr="0035229C">
        <w:trPr>
          <w:trHeight w:val="381"/>
        </w:trPr>
        <w:tc>
          <w:tcPr>
            <w:tcW w:w="2783" w:type="dxa"/>
            <w:gridSpan w:val="6"/>
            <w:shd w:val="clear" w:color="auto" w:fill="auto"/>
            <w:vAlign w:val="center"/>
          </w:tcPr>
          <w:p w:rsidR="00655A09" w:rsidRPr="004F621A" w:rsidRDefault="00655A09" w:rsidP="00EA287C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390" w:type="dxa"/>
            <w:gridSpan w:val="22"/>
            <w:shd w:val="clear" w:color="auto" w:fill="auto"/>
            <w:vAlign w:val="center"/>
          </w:tcPr>
          <w:p w:rsidR="00655A09" w:rsidRPr="004A3A54" w:rsidRDefault="00655A09" w:rsidP="00644BFF">
            <w:pPr>
              <w:pStyle w:val="a9"/>
              <w:rPr>
                <w:b/>
                <w:sz w:val="18"/>
                <w:szCs w:val="18"/>
                <w:lang w:val="en-US"/>
              </w:rPr>
            </w:pPr>
          </w:p>
        </w:tc>
      </w:tr>
      <w:tr w:rsidR="00655A09" w:rsidRPr="004F621A" w:rsidTr="002D5625">
        <w:trPr>
          <w:trHeight w:val="301"/>
        </w:trPr>
        <w:tc>
          <w:tcPr>
            <w:tcW w:w="2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4F621A" w:rsidRDefault="00655A09" w:rsidP="00240804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ОГРН</w:t>
            </w:r>
          </w:p>
        </w:tc>
        <w:tc>
          <w:tcPr>
            <w:tcW w:w="2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2460ED" w:rsidRDefault="00655A09" w:rsidP="00240804">
            <w:pPr>
              <w:pStyle w:val="a9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4F621A" w:rsidRDefault="00655A09" w:rsidP="00240804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ИНН</w:t>
            </w:r>
          </w:p>
        </w:tc>
        <w:tc>
          <w:tcPr>
            <w:tcW w:w="36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A09" w:rsidRPr="002460ED" w:rsidRDefault="00655A09" w:rsidP="00240804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655A09" w:rsidRPr="004F621A" w:rsidTr="0035229C">
        <w:trPr>
          <w:trHeight w:val="679"/>
        </w:trPr>
        <w:tc>
          <w:tcPr>
            <w:tcW w:w="10173" w:type="dxa"/>
            <w:gridSpan w:val="28"/>
            <w:tcBorders>
              <w:bottom w:val="nil"/>
            </w:tcBorders>
            <w:shd w:val="clear" w:color="auto" w:fill="auto"/>
            <w:vAlign w:val="bottom"/>
          </w:tcPr>
          <w:p w:rsidR="00EA287C" w:rsidRDefault="00655A09" w:rsidP="00EA287C">
            <w:pPr>
              <w:pStyle w:val="a9"/>
              <w:jc w:val="center"/>
              <w:rPr>
                <w:i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Прошу предоставить информацию и</w:t>
            </w:r>
            <w:r w:rsidR="00481819">
              <w:rPr>
                <w:sz w:val="18"/>
                <w:szCs w:val="18"/>
              </w:rPr>
              <w:t>з</w:t>
            </w:r>
            <w:r w:rsidRPr="004F621A">
              <w:rPr>
                <w:sz w:val="18"/>
                <w:szCs w:val="18"/>
              </w:rPr>
              <w:t xml:space="preserve"> реестра владельцев ценных бумаг</w:t>
            </w:r>
            <w:r w:rsidR="00AD4815">
              <w:rPr>
                <w:sz w:val="18"/>
                <w:szCs w:val="18"/>
              </w:rPr>
              <w:t>,</w:t>
            </w:r>
            <w:r w:rsidRPr="004F621A">
              <w:rPr>
                <w:sz w:val="18"/>
                <w:szCs w:val="18"/>
              </w:rPr>
              <w:t xml:space="preserve"> необходимую в целях исполнения следующих требований законодательства Российской Федерации</w:t>
            </w:r>
            <w:r w:rsidRPr="004F621A">
              <w:rPr>
                <w:i/>
                <w:sz w:val="18"/>
                <w:szCs w:val="18"/>
              </w:rPr>
              <w:t xml:space="preserve"> </w:t>
            </w:r>
          </w:p>
          <w:p w:rsidR="00655A09" w:rsidRPr="004F621A" w:rsidRDefault="00006AA6" w:rsidP="00EA287C">
            <w:pPr>
              <w:pStyle w:val="a9"/>
              <w:jc w:val="center"/>
              <w:rPr>
                <w:sz w:val="18"/>
                <w:szCs w:val="18"/>
              </w:rPr>
            </w:pPr>
            <w:r w:rsidRPr="004F621A">
              <w:rPr>
                <w:i/>
                <w:sz w:val="18"/>
                <w:szCs w:val="18"/>
              </w:rPr>
              <w:t>(</w:t>
            </w:r>
            <w:r w:rsidR="00655A09" w:rsidRPr="004F621A">
              <w:rPr>
                <w:i/>
                <w:sz w:val="18"/>
                <w:szCs w:val="18"/>
              </w:rPr>
              <w:t xml:space="preserve">указать </w:t>
            </w:r>
            <w:r w:rsidR="00771DBF" w:rsidRPr="004F621A">
              <w:rPr>
                <w:i/>
                <w:sz w:val="18"/>
                <w:szCs w:val="18"/>
              </w:rPr>
              <w:t xml:space="preserve">реквизиты </w:t>
            </w:r>
            <w:r w:rsidR="00655A09" w:rsidRPr="004F621A">
              <w:rPr>
                <w:i/>
                <w:sz w:val="18"/>
                <w:szCs w:val="18"/>
              </w:rPr>
              <w:t>нормативн</w:t>
            </w:r>
            <w:r w:rsidR="00771DBF" w:rsidRPr="004F621A">
              <w:rPr>
                <w:i/>
                <w:sz w:val="18"/>
                <w:szCs w:val="18"/>
              </w:rPr>
              <w:t>ого</w:t>
            </w:r>
            <w:r w:rsidR="00655A09" w:rsidRPr="004F621A">
              <w:rPr>
                <w:i/>
                <w:sz w:val="18"/>
                <w:szCs w:val="18"/>
              </w:rPr>
              <w:t xml:space="preserve"> правов</w:t>
            </w:r>
            <w:r w:rsidR="00771DBF" w:rsidRPr="004F621A">
              <w:rPr>
                <w:i/>
                <w:sz w:val="18"/>
                <w:szCs w:val="18"/>
              </w:rPr>
              <w:t>ого</w:t>
            </w:r>
            <w:r w:rsidR="00655A09" w:rsidRPr="004F621A">
              <w:rPr>
                <w:i/>
                <w:sz w:val="18"/>
                <w:szCs w:val="18"/>
              </w:rPr>
              <w:t xml:space="preserve"> акта законодательства Российской Федерации</w:t>
            </w:r>
            <w:r w:rsidRPr="004F621A">
              <w:rPr>
                <w:i/>
                <w:sz w:val="18"/>
                <w:szCs w:val="18"/>
              </w:rPr>
              <w:t>)</w:t>
            </w:r>
          </w:p>
        </w:tc>
      </w:tr>
      <w:tr w:rsidR="00655A09" w:rsidRPr="004F621A" w:rsidTr="0035229C">
        <w:trPr>
          <w:trHeight w:val="212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</w:tcPr>
          <w:p w:rsidR="00655A09" w:rsidRPr="002460ED" w:rsidRDefault="00655A09" w:rsidP="002460ED">
            <w:pPr>
              <w:pStyle w:val="a9"/>
              <w:jc w:val="both"/>
              <w:rPr>
                <w:b/>
                <w:sz w:val="18"/>
                <w:szCs w:val="18"/>
              </w:rPr>
            </w:pPr>
          </w:p>
        </w:tc>
      </w:tr>
      <w:tr w:rsidR="00655A09" w:rsidRPr="004F621A" w:rsidTr="00065E8D">
        <w:trPr>
          <w:trHeight w:val="227"/>
        </w:trPr>
        <w:tc>
          <w:tcPr>
            <w:tcW w:w="10173" w:type="dxa"/>
            <w:gridSpan w:val="28"/>
            <w:shd w:val="clear" w:color="auto" w:fill="auto"/>
            <w:vAlign w:val="bottom"/>
          </w:tcPr>
          <w:p w:rsidR="00655A09" w:rsidRPr="002460ED" w:rsidRDefault="00655A09" w:rsidP="00065E8D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142E73" w:rsidRPr="004F621A" w:rsidTr="0035229C">
        <w:trPr>
          <w:trHeight w:val="292"/>
        </w:trPr>
        <w:tc>
          <w:tcPr>
            <w:tcW w:w="4069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142E73" w:rsidRPr="004F621A" w:rsidRDefault="00142E73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информации прошу учитывать владельцев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D60D28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41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обыкновенных акций</w:t>
            </w:r>
          </w:p>
        </w:tc>
        <w:tc>
          <w:tcPr>
            <w:tcW w:w="5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70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42E73" w:rsidRPr="004F621A" w:rsidRDefault="0061708A" w:rsidP="00142E7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привилегированных акций</w:t>
            </w:r>
          </w:p>
        </w:tc>
      </w:tr>
      <w:tr w:rsidR="00655A09" w:rsidRPr="004F621A" w:rsidTr="0035229C">
        <w:trPr>
          <w:trHeight w:val="379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:rsidR="00655A09" w:rsidRPr="004F621A" w:rsidRDefault="00655A09" w:rsidP="00194E24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4F621A">
              <w:rPr>
                <w:b/>
                <w:sz w:val="18"/>
                <w:szCs w:val="18"/>
              </w:rPr>
              <w:t>ПЕРЕЧЕНЬ ЗАПРАШИВАЕМОЙ ИНФОРМАЦИИ</w:t>
            </w:r>
          </w:p>
        </w:tc>
      </w:tr>
      <w:tr w:rsidR="00F152A9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F152A9" w:rsidRPr="004F621A" w:rsidRDefault="00F152A9" w:rsidP="00F152A9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4528" w:type="dxa"/>
            <w:gridSpan w:val="1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t xml:space="preserve">Список владельцев ценных бумаг по состоянию на </w:t>
            </w:r>
          </w:p>
        </w:tc>
        <w:tc>
          <w:tcPr>
            <w:tcW w:w="262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52A9" w:rsidRPr="00F152A9" w:rsidRDefault="00F152A9" w:rsidP="00F152A9">
            <w:pPr>
              <w:rPr>
                <w:sz w:val="18"/>
                <w:szCs w:val="18"/>
              </w:rPr>
            </w:pPr>
          </w:p>
        </w:tc>
      </w:tr>
      <w:tr w:rsidR="00521F64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521F64" w:rsidRPr="004F621A" w:rsidRDefault="00521F64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1F64" w:rsidRPr="000F17F5" w:rsidRDefault="00521F64" w:rsidP="001E33B0">
            <w:pPr>
              <w:jc w:val="center"/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935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1F64" w:rsidRPr="000F17F5" w:rsidRDefault="00521F64" w:rsidP="00AF2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включать сведения о лицах, в интересах которых осуществляются права по ценным бумагам</w:t>
            </w:r>
            <w:r w:rsidR="00322ADD" w:rsidRPr="00181079">
              <w:rPr>
                <w:color w:val="FF0000"/>
                <w:sz w:val="18"/>
                <w:szCs w:val="18"/>
              </w:rPr>
              <w:t>*</w:t>
            </w:r>
          </w:p>
        </w:tc>
      </w:tr>
      <w:tr w:rsidR="001E33B0" w:rsidRPr="004F621A" w:rsidTr="001E33B0">
        <w:trPr>
          <w:trHeight w:val="6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Default="001E33B0" w:rsidP="00065E8D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включить информацию о лицах, </w:t>
            </w:r>
          </w:p>
          <w:p w:rsidR="001E33B0" w:rsidRPr="004F621A" w:rsidRDefault="001E33B0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счетах которых учтено не менее чем 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E33B0" w:rsidRPr="004F621A" w:rsidRDefault="001E33B0" w:rsidP="001E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</w:t>
            </w:r>
          </w:p>
        </w:tc>
        <w:tc>
          <w:tcPr>
            <w:tcW w:w="425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7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Pr="000F17F5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521F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Default="001E33B0" w:rsidP="00065E8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065E8D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9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5625" w:rsidRPr="002D5625" w:rsidRDefault="002D5625" w:rsidP="002D5625">
            <w:pPr>
              <w:jc w:val="center"/>
              <w:rPr>
                <w:sz w:val="14"/>
                <w:szCs w:val="14"/>
              </w:rPr>
            </w:pPr>
            <w:r w:rsidRPr="002D5625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283AFC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83AFC" w:rsidRPr="004F621A" w:rsidRDefault="00283AFC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3AFC" w:rsidRPr="004F621A" w:rsidRDefault="00283AFC" w:rsidP="00521F64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AFC" w:rsidRPr="004F621A" w:rsidRDefault="00283AFC" w:rsidP="0052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включить информацию о доле в % от</w:t>
            </w:r>
          </w:p>
        </w:tc>
        <w:tc>
          <w:tcPr>
            <w:tcW w:w="5954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AFC" w:rsidRPr="004F621A" w:rsidRDefault="00283AFC" w:rsidP="00534C1A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211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4917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521F6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065E8D" w:rsidRDefault="002D5625" w:rsidP="002D5625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D5625" w:rsidRPr="00481819" w:rsidRDefault="002D5625" w:rsidP="002D5625">
            <w:pPr>
              <w:jc w:val="center"/>
              <w:rPr>
                <w:i/>
                <w:sz w:val="14"/>
                <w:szCs w:val="14"/>
              </w:rPr>
            </w:pPr>
            <w:r w:rsidRPr="00481819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F152A9" w:rsidRPr="004F621A" w:rsidTr="0035229C">
        <w:trPr>
          <w:trHeight w:val="385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52A9" w:rsidRPr="004F621A" w:rsidRDefault="00F152A9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AFC" w:rsidRDefault="00AD4815" w:rsidP="00534C1A">
            <w:pPr>
              <w:spacing w:before="40"/>
              <w:jc w:val="both"/>
              <w:rPr>
                <w:i/>
                <w:sz w:val="14"/>
                <w:szCs w:val="14"/>
              </w:rPr>
            </w:pPr>
            <w:r w:rsidRPr="00534C1A">
              <w:rPr>
                <w:i/>
                <w:sz w:val="14"/>
                <w:szCs w:val="14"/>
              </w:rPr>
              <w:t>*в случае наличия в реестре счета номинального держателя список предоставляется в течени</w:t>
            </w:r>
            <w:r w:rsidR="00283AFC" w:rsidRPr="00534C1A">
              <w:rPr>
                <w:i/>
                <w:sz w:val="14"/>
                <w:szCs w:val="14"/>
              </w:rPr>
              <w:t>е</w:t>
            </w:r>
            <w:r w:rsidRPr="00534C1A">
              <w:rPr>
                <w:i/>
                <w:sz w:val="14"/>
                <w:szCs w:val="14"/>
              </w:rPr>
              <w:t xml:space="preserve"> пятнадцати рабочих дней </w:t>
            </w:r>
            <w:r w:rsidR="00283AFC">
              <w:rPr>
                <w:i/>
                <w:sz w:val="14"/>
                <w:szCs w:val="14"/>
              </w:rPr>
              <w:t>от</w:t>
            </w:r>
            <w:r w:rsidRPr="00534C1A">
              <w:rPr>
                <w:i/>
                <w:sz w:val="14"/>
                <w:szCs w:val="14"/>
              </w:rPr>
              <w:t xml:space="preserve"> даты получения требования, </w:t>
            </w:r>
          </w:p>
          <w:p w:rsidR="00F152A9" w:rsidRPr="00534C1A" w:rsidRDefault="00AD4815" w:rsidP="00534C1A">
            <w:pPr>
              <w:spacing w:before="40"/>
              <w:jc w:val="both"/>
              <w:rPr>
                <w:sz w:val="14"/>
                <w:szCs w:val="14"/>
              </w:rPr>
            </w:pPr>
            <w:r w:rsidRPr="00534C1A">
              <w:rPr>
                <w:i/>
                <w:sz w:val="14"/>
                <w:szCs w:val="14"/>
              </w:rPr>
              <w:t xml:space="preserve">а если </w:t>
            </w:r>
            <w:r w:rsidR="00283AFC" w:rsidRPr="00534C1A">
              <w:rPr>
                <w:i/>
                <w:sz w:val="14"/>
                <w:szCs w:val="14"/>
              </w:rPr>
              <w:t>дата,</w:t>
            </w:r>
            <w:r w:rsidRPr="00534C1A">
              <w:rPr>
                <w:i/>
                <w:sz w:val="14"/>
                <w:szCs w:val="14"/>
              </w:rPr>
              <w:t xml:space="preserve"> определенная в требовании, наступает позднее дня получения требования, - в течение пятнадцати рабочих дней со дня наступления этой даты</w:t>
            </w:r>
          </w:p>
        </w:tc>
      </w:tr>
      <w:tr w:rsidR="00771DBF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771DBF" w:rsidRPr="004F621A" w:rsidRDefault="00D60D28" w:rsidP="008F2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771DBF" w:rsidRPr="004F621A" w:rsidRDefault="00771DBF" w:rsidP="008F2DD0">
            <w:pPr>
              <w:rPr>
                <w:sz w:val="18"/>
                <w:szCs w:val="18"/>
                <w:highlight w:val="yellow"/>
              </w:rPr>
            </w:pPr>
            <w:r w:rsidRPr="004F621A">
              <w:rPr>
                <w:sz w:val="18"/>
                <w:szCs w:val="18"/>
              </w:rPr>
              <w:t>Информ</w:t>
            </w:r>
            <w:r w:rsidR="00EA287C">
              <w:rPr>
                <w:sz w:val="18"/>
                <w:szCs w:val="18"/>
              </w:rPr>
              <w:t>ация о зарегистрированных лицах, на лицевых счетах которых учитываются ценные бумаги</w:t>
            </w:r>
            <w:r w:rsidR="00AD4815">
              <w:rPr>
                <w:sz w:val="18"/>
                <w:szCs w:val="18"/>
              </w:rPr>
              <w:t>,</w:t>
            </w:r>
          </w:p>
        </w:tc>
      </w:tr>
      <w:tr w:rsidR="008F2DD0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8F2DD0" w:rsidRPr="004F621A" w:rsidRDefault="008F2DD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 состоянию на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2460ED" w:rsidRDefault="008F2DD0" w:rsidP="008F2DD0">
            <w:pPr>
              <w:rPr>
                <w:b/>
                <w:sz w:val="18"/>
                <w:szCs w:val="18"/>
              </w:rPr>
            </w:pPr>
          </w:p>
        </w:tc>
        <w:tc>
          <w:tcPr>
            <w:tcW w:w="595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7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  <w:r w:rsidRPr="000F17F5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включить информацию о лицах, </w:t>
            </w:r>
          </w:p>
          <w:p w:rsidR="001E33B0" w:rsidRPr="004F621A" w:rsidRDefault="001E33B0" w:rsidP="009E5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счетах которых учтено не менее чем  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E33B0" w:rsidRPr="004F621A" w:rsidRDefault="001E33B0" w:rsidP="001E3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</w:t>
            </w:r>
          </w:p>
        </w:tc>
        <w:tc>
          <w:tcPr>
            <w:tcW w:w="425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</w:tr>
      <w:tr w:rsidR="001E33B0" w:rsidRPr="004F621A" w:rsidTr="001E33B0">
        <w:trPr>
          <w:trHeight w:val="13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1E33B0" w:rsidRPr="000F17F5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Default="001E33B0" w:rsidP="009E5AB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0" w:rsidRPr="004F621A" w:rsidRDefault="001E33B0" w:rsidP="009E5AB9">
            <w:pPr>
              <w:rPr>
                <w:sz w:val="18"/>
                <w:szCs w:val="18"/>
              </w:rPr>
            </w:pPr>
          </w:p>
        </w:tc>
      </w:tr>
      <w:tr w:rsidR="002D5625" w:rsidRPr="004F621A" w:rsidTr="001E33B0">
        <w:trPr>
          <w:trHeight w:val="9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4F621A" w:rsidRDefault="002D5625" w:rsidP="009E5A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D5625" w:rsidRPr="000F17F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Default="002D5625" w:rsidP="009E5AB9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5625" w:rsidRPr="002D5625" w:rsidRDefault="002D5625" w:rsidP="009E5AB9">
            <w:pPr>
              <w:jc w:val="center"/>
              <w:rPr>
                <w:sz w:val="14"/>
                <w:szCs w:val="14"/>
              </w:rPr>
            </w:pPr>
            <w:r w:rsidRPr="002D5625">
              <w:rPr>
                <w:i/>
                <w:sz w:val="14"/>
                <w:szCs w:val="14"/>
              </w:rPr>
              <w:t>(уставного капитала / общего количества размещенных акций)</w:t>
            </w:r>
          </w:p>
        </w:tc>
      </w:tr>
      <w:tr w:rsidR="001E33B0" w:rsidRPr="004F621A" w:rsidTr="001E33B0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1E33B0" w:rsidRPr="004F621A" w:rsidRDefault="001E33B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1E3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3B0" w:rsidRPr="004F621A" w:rsidRDefault="001E33B0" w:rsidP="008F2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 включить информацию о</w:t>
            </w:r>
          </w:p>
        </w:tc>
        <w:tc>
          <w:tcPr>
            <w:tcW w:w="5954" w:type="dxa"/>
            <w:gridSpan w:val="17"/>
            <w:tcBorders>
              <w:top w:val="nil"/>
              <w:left w:val="nil"/>
            </w:tcBorders>
            <w:shd w:val="clear" w:color="auto" w:fill="auto"/>
            <w:vAlign w:val="center"/>
          </w:tcPr>
          <w:p w:rsidR="001E33B0" w:rsidRPr="002460ED" w:rsidRDefault="001E33B0" w:rsidP="008F2DD0">
            <w:pPr>
              <w:rPr>
                <w:b/>
                <w:sz w:val="18"/>
                <w:szCs w:val="18"/>
              </w:rPr>
            </w:pPr>
          </w:p>
        </w:tc>
      </w:tr>
      <w:tr w:rsidR="002D5625" w:rsidRPr="002D5625" w:rsidTr="001E33B0">
        <w:trPr>
          <w:trHeight w:val="59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D5625" w:rsidRPr="002D5625" w:rsidRDefault="002D5625" w:rsidP="004F621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27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5625" w:rsidRPr="002D5625" w:rsidRDefault="002D5625" w:rsidP="008F2DD0">
            <w:pPr>
              <w:rPr>
                <w:sz w:val="6"/>
                <w:szCs w:val="6"/>
              </w:rPr>
            </w:pPr>
          </w:p>
        </w:tc>
        <w:tc>
          <w:tcPr>
            <w:tcW w:w="5954" w:type="dxa"/>
            <w:gridSpan w:val="17"/>
            <w:tcBorders>
              <w:top w:val="nil"/>
              <w:left w:val="nil"/>
            </w:tcBorders>
            <w:shd w:val="clear" w:color="auto" w:fill="auto"/>
            <w:vAlign w:val="center"/>
          </w:tcPr>
          <w:p w:rsidR="002D5625" w:rsidRPr="002D5625" w:rsidRDefault="002D5625" w:rsidP="008F2DD0">
            <w:pPr>
              <w:rPr>
                <w:b/>
                <w:sz w:val="6"/>
                <w:szCs w:val="6"/>
              </w:rPr>
            </w:pPr>
          </w:p>
        </w:tc>
      </w:tr>
      <w:tr w:rsidR="008F2DD0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1D374A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543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 xml:space="preserve">Справка по состоянию на </w:t>
            </w:r>
          </w:p>
        </w:tc>
        <w:tc>
          <w:tcPr>
            <w:tcW w:w="269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  <w:tc>
          <w:tcPr>
            <w:tcW w:w="4544" w:type="dxa"/>
            <w:gridSpan w:val="11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1D374A" w:rsidRPr="004F621A" w:rsidTr="00887870">
        <w:trPr>
          <w:trHeight w:val="284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374A" w:rsidRPr="004F621A" w:rsidRDefault="001D374A" w:rsidP="002C64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о</w:t>
            </w:r>
            <w:r w:rsidR="00AD4815">
              <w:rPr>
                <w:sz w:val="18"/>
                <w:szCs w:val="18"/>
              </w:rPr>
              <w:t xml:space="preserve"> состоянии казначейского счета э</w:t>
            </w:r>
            <w:r w:rsidRPr="004F621A">
              <w:rPr>
                <w:sz w:val="18"/>
                <w:szCs w:val="18"/>
              </w:rPr>
              <w:t>митента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374A" w:rsidRPr="004F621A" w:rsidRDefault="001D374A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о состоянии эмиссионного счета эмитента</w:t>
            </w:r>
          </w:p>
        </w:tc>
      </w:tr>
      <w:tr w:rsidR="001D374A" w:rsidRPr="004F621A" w:rsidTr="00887870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3969" w:type="dxa"/>
            <w:gridSpan w:val="11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 xml:space="preserve">Справка о проведенных операциях за период </w:t>
            </w:r>
          </w:p>
        </w:tc>
        <w:tc>
          <w:tcPr>
            <w:tcW w:w="2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226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по</w:t>
            </w:r>
          </w:p>
        </w:tc>
        <w:tc>
          <w:tcPr>
            <w:tcW w:w="25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374A" w:rsidRPr="004F621A" w:rsidRDefault="001D374A" w:rsidP="00403AEB">
            <w:pPr>
              <w:jc w:val="center"/>
              <w:rPr>
                <w:sz w:val="18"/>
                <w:szCs w:val="18"/>
              </w:rPr>
            </w:pPr>
          </w:p>
        </w:tc>
      </w:tr>
      <w:tr w:rsidR="00403AEB" w:rsidRPr="004F621A" w:rsidTr="00887870">
        <w:trPr>
          <w:trHeight w:val="284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3AEB" w:rsidRPr="004F621A" w:rsidRDefault="00403AEB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AEB" w:rsidRPr="004F621A" w:rsidRDefault="00403AEB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казначейскому счету эмитента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3AEB" w:rsidRPr="004F621A" w:rsidRDefault="00403AEB" w:rsidP="00403AEB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эмиссионному счету эмитента</w:t>
            </w:r>
          </w:p>
        </w:tc>
      </w:tr>
      <w:tr w:rsidR="00403AEB" w:rsidRPr="004F621A" w:rsidTr="0035229C">
        <w:trPr>
          <w:trHeight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403AEB" w:rsidRPr="004F621A" w:rsidRDefault="00403AEB" w:rsidP="00403AEB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:rsidR="00403AEB" w:rsidRPr="004F621A" w:rsidRDefault="00403AEB" w:rsidP="001D374A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Уве</w:t>
            </w:r>
            <w:r>
              <w:rPr>
                <w:sz w:val="18"/>
                <w:szCs w:val="18"/>
              </w:rPr>
              <w:t>домление о проведенной операции</w:t>
            </w:r>
          </w:p>
        </w:tc>
      </w:tr>
      <w:tr w:rsidR="00403AEB" w:rsidRPr="004F621A" w:rsidTr="0035229C">
        <w:trPr>
          <w:trHeight w:val="135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03AEB" w:rsidRPr="004F621A" w:rsidRDefault="00403AEB" w:rsidP="008F2DD0">
            <w:pPr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403AEB" w:rsidRPr="004F621A" w:rsidRDefault="00403AEB" w:rsidP="008F2DD0">
            <w:pPr>
              <w:rPr>
                <w:sz w:val="18"/>
                <w:szCs w:val="18"/>
              </w:rPr>
            </w:pPr>
          </w:p>
        </w:tc>
      </w:tr>
      <w:tr w:rsidR="008F2DD0" w:rsidRPr="004F621A" w:rsidTr="0035229C">
        <w:trPr>
          <w:trHeight w:val="102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8F2DD0" w:rsidRPr="004F621A" w:rsidRDefault="008F2DD0" w:rsidP="004F62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bottom w:val="nil"/>
            </w:tcBorders>
            <w:shd w:val="clear" w:color="auto" w:fill="auto"/>
          </w:tcPr>
          <w:p w:rsidR="008F2DD0" w:rsidRPr="001D374A" w:rsidRDefault="008F2DD0" w:rsidP="00403AEB">
            <w:pPr>
              <w:jc w:val="center"/>
              <w:rPr>
                <w:sz w:val="14"/>
                <w:szCs w:val="14"/>
              </w:rPr>
            </w:pPr>
            <w:r w:rsidRPr="001D374A">
              <w:rPr>
                <w:i/>
                <w:sz w:val="14"/>
                <w:szCs w:val="14"/>
              </w:rPr>
              <w:t>(наименование операции, реквизитов договоров и/или других документов, иная дополнительная информация)</w:t>
            </w:r>
          </w:p>
        </w:tc>
      </w:tr>
      <w:tr w:rsidR="008F2DD0" w:rsidRPr="004F621A" w:rsidTr="00887870">
        <w:trPr>
          <w:trHeight w:hRule="exact" w:val="284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:rsidR="008F2DD0" w:rsidRPr="004F621A" w:rsidRDefault="008F2DD0" w:rsidP="008F2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казначейскому счету эмитента</w:t>
            </w:r>
          </w:p>
        </w:tc>
        <w:tc>
          <w:tcPr>
            <w:tcW w:w="5812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по эмиссионному счету эмитента</w:t>
            </w:r>
          </w:p>
        </w:tc>
      </w:tr>
      <w:tr w:rsidR="008F2DD0" w:rsidRPr="004F621A" w:rsidTr="0035229C">
        <w:trPr>
          <w:trHeight w:hRule="exact" w:val="284"/>
        </w:trPr>
        <w:tc>
          <w:tcPr>
            <w:tcW w:w="392" w:type="dxa"/>
            <w:tcBorders>
              <w:bottom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jc w:val="center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84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Иное</w:t>
            </w:r>
          </w:p>
        </w:tc>
        <w:tc>
          <w:tcPr>
            <w:tcW w:w="8939" w:type="dxa"/>
            <w:gridSpan w:val="2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8F2DD0" w:rsidRPr="004F621A" w:rsidTr="0035229C">
        <w:trPr>
          <w:trHeight w:hRule="exact" w:val="284"/>
        </w:trPr>
        <w:tc>
          <w:tcPr>
            <w:tcW w:w="392" w:type="dxa"/>
            <w:tcBorders>
              <w:top w:val="nil"/>
            </w:tcBorders>
            <w:shd w:val="clear" w:color="auto" w:fill="auto"/>
          </w:tcPr>
          <w:p w:rsidR="008F2DD0" w:rsidRPr="004F621A" w:rsidRDefault="008F2DD0" w:rsidP="008F2D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27"/>
            <w:tcBorders>
              <w:top w:val="nil"/>
            </w:tcBorders>
            <w:shd w:val="clear" w:color="auto" w:fill="auto"/>
            <w:vAlign w:val="bottom"/>
          </w:tcPr>
          <w:p w:rsidR="008F2DD0" w:rsidRPr="004F621A" w:rsidRDefault="008F2DD0" w:rsidP="008F2DD0">
            <w:pPr>
              <w:rPr>
                <w:sz w:val="18"/>
                <w:szCs w:val="18"/>
              </w:rPr>
            </w:pPr>
          </w:p>
        </w:tc>
      </w:tr>
      <w:tr w:rsidR="00771DBF" w:rsidRPr="004F621A" w:rsidTr="0035229C">
        <w:trPr>
          <w:trHeight w:val="948"/>
        </w:trPr>
        <w:tc>
          <w:tcPr>
            <w:tcW w:w="10173" w:type="dxa"/>
            <w:gridSpan w:val="28"/>
            <w:shd w:val="clear" w:color="auto" w:fill="auto"/>
            <w:vAlign w:val="center"/>
          </w:tcPr>
          <w:p w:rsidR="00771DBF" w:rsidRPr="00C832BB" w:rsidRDefault="00A946BE" w:rsidP="00AD4815">
            <w:pPr>
              <w:rPr>
                <w:b/>
                <w:color w:val="000000" w:themeColor="text1"/>
                <w:sz w:val="18"/>
                <w:szCs w:val="18"/>
              </w:rPr>
            </w:pPr>
            <w:r w:rsidRPr="00C832BB">
              <w:rPr>
                <w:b/>
                <w:color w:val="000000" w:themeColor="text1"/>
                <w:sz w:val="18"/>
                <w:szCs w:val="18"/>
              </w:rPr>
              <w:t>Форма предоставления информации</w:t>
            </w:r>
          </w:p>
          <w:p w:rsidR="00A946BE" w:rsidRPr="00C832BB" w:rsidRDefault="00D60D28" w:rsidP="00AD4815">
            <w:pPr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="00A946BE" w:rsidRPr="00C832BB">
              <w:rPr>
                <w:color w:val="000000" w:themeColor="text1"/>
                <w:sz w:val="18"/>
                <w:szCs w:val="18"/>
              </w:rPr>
              <w:t xml:space="preserve"> в бумажном </w:t>
            </w:r>
            <w:proofErr w:type="gramStart"/>
            <w:r w:rsidR="00A946BE" w:rsidRPr="00C832BB">
              <w:rPr>
                <w:color w:val="000000" w:themeColor="text1"/>
                <w:sz w:val="18"/>
                <w:szCs w:val="18"/>
              </w:rPr>
              <w:t>виде</w:t>
            </w:r>
            <w:proofErr w:type="gramEnd"/>
          </w:p>
          <w:p w:rsidR="00A946BE" w:rsidRPr="00C832BB" w:rsidRDefault="00A946BE" w:rsidP="00AD4815">
            <w:pPr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C832BB">
              <w:rPr>
                <w:color w:val="000000" w:themeColor="text1"/>
                <w:sz w:val="18"/>
                <w:szCs w:val="18"/>
              </w:rPr>
              <w:t xml:space="preserve"> на электронном носителе</w:t>
            </w:r>
            <w:r w:rsidR="00322ADD" w:rsidRPr="00C832B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322ADD" w:rsidRPr="00C832BB">
              <w:rPr>
                <w:color w:val="000000" w:themeColor="text1"/>
                <w:sz w:val="18"/>
                <w:szCs w:val="18"/>
              </w:rPr>
              <w:t>документ</w:t>
            </w:r>
            <w:proofErr w:type="gramEnd"/>
            <w:r w:rsidR="00322ADD" w:rsidRPr="00C832BB">
              <w:rPr>
                <w:color w:val="000000" w:themeColor="text1"/>
                <w:sz w:val="18"/>
                <w:szCs w:val="18"/>
              </w:rPr>
              <w:t xml:space="preserve"> подписанный электронной подписью</w:t>
            </w:r>
          </w:p>
          <w:p w:rsidR="00A946BE" w:rsidRPr="00C832BB" w:rsidRDefault="00A946BE" w:rsidP="00AD4815">
            <w:pPr>
              <w:pStyle w:val="a7"/>
              <w:ind w:right="225"/>
              <w:rPr>
                <w:color w:val="000000" w:themeColor="text1"/>
                <w:sz w:val="18"/>
                <w:szCs w:val="18"/>
              </w:rPr>
            </w:pPr>
            <w:r w:rsidRPr="00C832BB">
              <w:rPr>
                <w:color w:val="000000" w:themeColor="text1"/>
                <w:sz w:val="18"/>
                <w:szCs w:val="18"/>
              </w:rPr>
              <w:sym w:font="Wingdings" w:char="F06F"/>
            </w:r>
            <w:r w:rsidRPr="00C832BB">
              <w:rPr>
                <w:color w:val="000000" w:themeColor="text1"/>
                <w:sz w:val="18"/>
                <w:szCs w:val="18"/>
              </w:rPr>
              <w:t xml:space="preserve"> в форме электронного документа, подписанного электронной подписью (при наличии ЛКЭ)</w:t>
            </w:r>
          </w:p>
        </w:tc>
      </w:tr>
      <w:tr w:rsidR="00F152A9" w:rsidRPr="004F621A" w:rsidTr="002460ED">
        <w:trPr>
          <w:trHeight w:val="238"/>
        </w:trPr>
        <w:tc>
          <w:tcPr>
            <w:tcW w:w="3773" w:type="dxa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52A9" w:rsidRPr="00216A2E" w:rsidRDefault="00F152A9" w:rsidP="00F152A9">
            <w:pPr>
              <w:rPr>
                <w:b/>
                <w:sz w:val="14"/>
                <w:szCs w:val="14"/>
              </w:rPr>
            </w:pPr>
            <w:r w:rsidRPr="004F621A">
              <w:rPr>
                <w:b/>
                <w:sz w:val="18"/>
                <w:szCs w:val="18"/>
              </w:rPr>
              <w:t>Информацию предоставить в количестве</w:t>
            </w:r>
          </w:p>
        </w:tc>
        <w:tc>
          <w:tcPr>
            <w:tcW w:w="7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52A9" w:rsidRPr="002460ED" w:rsidRDefault="00F152A9" w:rsidP="002460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8" w:type="dxa"/>
            <w:gridSpan w:val="1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52A9" w:rsidRPr="00216A2E" w:rsidRDefault="00F152A9" w:rsidP="00F152A9">
            <w:pPr>
              <w:rPr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экз.</w:t>
            </w:r>
          </w:p>
        </w:tc>
      </w:tr>
      <w:tr w:rsidR="00F152A9" w:rsidRPr="004F621A" w:rsidTr="0035229C">
        <w:trPr>
          <w:trHeight w:val="283"/>
        </w:trPr>
        <w:tc>
          <w:tcPr>
            <w:tcW w:w="10173" w:type="dxa"/>
            <w:gridSpan w:val="28"/>
            <w:tcBorders>
              <w:top w:val="nil"/>
            </w:tcBorders>
            <w:shd w:val="clear" w:color="auto" w:fill="auto"/>
          </w:tcPr>
          <w:p w:rsidR="00F152A9" w:rsidRPr="00F152A9" w:rsidRDefault="00F152A9" w:rsidP="00F152A9">
            <w:pPr>
              <w:rPr>
                <w:b/>
                <w:sz w:val="16"/>
                <w:szCs w:val="16"/>
              </w:rPr>
            </w:pPr>
            <w:r w:rsidRPr="00F152A9">
              <w:rPr>
                <w:sz w:val="16"/>
                <w:szCs w:val="16"/>
              </w:rPr>
              <w:t>(</w:t>
            </w:r>
            <w:r w:rsidRPr="00F152A9">
              <w:rPr>
                <w:i/>
                <w:sz w:val="16"/>
                <w:szCs w:val="16"/>
              </w:rPr>
              <w:t>за каждый дополнительный экземпляр производится оплата эквивалентная стоимости подготовки одного списка).</w:t>
            </w:r>
          </w:p>
        </w:tc>
      </w:tr>
      <w:tr w:rsidR="00771DBF" w:rsidRPr="004F621A" w:rsidTr="0035229C">
        <w:trPr>
          <w:trHeight w:val="729"/>
        </w:trPr>
        <w:tc>
          <w:tcPr>
            <w:tcW w:w="10173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3C5" w:rsidRDefault="00D60D28" w:rsidP="00F152A9">
            <w:pPr>
              <w:rPr>
                <w:i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="00771DBF" w:rsidRPr="004F621A">
              <w:rPr>
                <w:b/>
                <w:sz w:val="18"/>
                <w:szCs w:val="18"/>
              </w:rPr>
              <w:t xml:space="preserve"> Срочное предоставление </w:t>
            </w:r>
            <w:r w:rsidR="003D7977">
              <w:rPr>
                <w:b/>
                <w:sz w:val="18"/>
                <w:szCs w:val="18"/>
              </w:rPr>
              <w:t>и</w:t>
            </w:r>
            <w:r w:rsidR="00A946BE" w:rsidRPr="004F621A">
              <w:rPr>
                <w:b/>
                <w:sz w:val="18"/>
                <w:szCs w:val="18"/>
              </w:rPr>
              <w:t>нформации</w:t>
            </w:r>
            <w:r w:rsidR="00771DBF" w:rsidRPr="004F621A">
              <w:rPr>
                <w:i/>
                <w:sz w:val="18"/>
                <w:szCs w:val="18"/>
              </w:rPr>
              <w:t xml:space="preserve"> </w:t>
            </w:r>
          </w:p>
          <w:p w:rsidR="00771DBF" w:rsidRPr="00AD4815" w:rsidRDefault="00F152A9" w:rsidP="00F152A9">
            <w:pPr>
              <w:rPr>
                <w:b/>
                <w:sz w:val="16"/>
                <w:szCs w:val="16"/>
              </w:rPr>
            </w:pPr>
            <w:r w:rsidRPr="00AD4815">
              <w:rPr>
                <w:i/>
                <w:sz w:val="16"/>
                <w:szCs w:val="16"/>
              </w:rPr>
              <w:t>(</w:t>
            </w:r>
            <w:r w:rsidR="00FD78DA">
              <w:rPr>
                <w:i/>
                <w:sz w:val="16"/>
                <w:szCs w:val="16"/>
              </w:rPr>
              <w:t>У</w:t>
            </w:r>
            <w:r w:rsidRPr="00AD4815">
              <w:rPr>
                <w:i/>
                <w:sz w:val="16"/>
                <w:szCs w:val="16"/>
              </w:rPr>
              <w:t>казать, в случае необходимости получения информации ранее сроков установленных действующим законодательством РФ. В  данном случае применяется тариф за срочность.)</w:t>
            </w:r>
          </w:p>
        </w:tc>
      </w:tr>
      <w:tr w:rsidR="00771DBF" w:rsidRPr="004F621A" w:rsidTr="0035229C">
        <w:trPr>
          <w:trHeight w:val="818"/>
        </w:trPr>
        <w:tc>
          <w:tcPr>
            <w:tcW w:w="10173" w:type="dxa"/>
            <w:gridSpan w:val="28"/>
            <w:tcBorders>
              <w:bottom w:val="nil"/>
            </w:tcBorders>
            <w:shd w:val="clear" w:color="auto" w:fill="auto"/>
          </w:tcPr>
          <w:p w:rsidR="00771DBF" w:rsidRPr="004F621A" w:rsidRDefault="00771DBF" w:rsidP="004F621A">
            <w:pPr>
              <w:pStyle w:val="a7"/>
              <w:ind w:right="225"/>
              <w:jc w:val="both"/>
              <w:rPr>
                <w:b/>
                <w:sz w:val="18"/>
                <w:szCs w:val="18"/>
              </w:rPr>
            </w:pPr>
            <w:r w:rsidRPr="004F621A">
              <w:rPr>
                <w:b/>
                <w:sz w:val="18"/>
                <w:szCs w:val="18"/>
              </w:rPr>
              <w:t xml:space="preserve">Способ получения </w:t>
            </w:r>
            <w:r w:rsidR="008E03C5">
              <w:rPr>
                <w:b/>
                <w:sz w:val="18"/>
                <w:szCs w:val="18"/>
              </w:rPr>
              <w:t>информации</w:t>
            </w:r>
            <w:r w:rsidRPr="004F621A">
              <w:rPr>
                <w:b/>
                <w:sz w:val="18"/>
                <w:szCs w:val="18"/>
              </w:rPr>
              <w:t>:</w:t>
            </w:r>
          </w:p>
          <w:p w:rsidR="00771DBF" w:rsidRPr="004F621A" w:rsidRDefault="00D60D28" w:rsidP="004F621A">
            <w:pPr>
              <w:pStyle w:val="a7"/>
              <w:ind w:right="225"/>
              <w:jc w:val="both"/>
              <w:rPr>
                <w:b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="00771DBF" w:rsidRPr="004F621A">
              <w:rPr>
                <w:b/>
                <w:sz w:val="18"/>
                <w:szCs w:val="18"/>
              </w:rPr>
              <w:t xml:space="preserve"> </w:t>
            </w:r>
            <w:r w:rsidR="00771DBF" w:rsidRPr="004F621A">
              <w:rPr>
                <w:sz w:val="18"/>
                <w:szCs w:val="18"/>
              </w:rPr>
              <w:t>через уполномоченного представителя</w:t>
            </w:r>
          </w:p>
          <w:p w:rsidR="00771DBF" w:rsidRDefault="00771DBF" w:rsidP="004F621A">
            <w:pPr>
              <w:pStyle w:val="a7"/>
              <w:ind w:right="225"/>
              <w:jc w:val="both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b/>
                <w:sz w:val="18"/>
                <w:szCs w:val="18"/>
              </w:rPr>
              <w:t xml:space="preserve"> </w:t>
            </w:r>
            <w:r w:rsidRPr="004F621A">
              <w:rPr>
                <w:sz w:val="18"/>
                <w:szCs w:val="18"/>
              </w:rPr>
              <w:t>почтовым отправлением</w:t>
            </w:r>
          </w:p>
          <w:p w:rsidR="006B5CBE" w:rsidRPr="004F621A" w:rsidRDefault="00194E24" w:rsidP="00E90D51">
            <w:pPr>
              <w:pStyle w:val="a7"/>
              <w:ind w:right="225"/>
              <w:jc w:val="both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через личный кабинет эмитента</w:t>
            </w:r>
          </w:p>
        </w:tc>
      </w:tr>
      <w:tr w:rsidR="00E90D51" w:rsidRPr="004F621A" w:rsidTr="00887870">
        <w:trPr>
          <w:trHeight w:val="287"/>
        </w:trPr>
        <w:tc>
          <w:tcPr>
            <w:tcW w:w="109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D51" w:rsidRPr="004F621A" w:rsidRDefault="00E90D51" w:rsidP="00E90D51">
            <w:pPr>
              <w:pStyle w:val="a7"/>
              <w:ind w:right="225"/>
              <w:rPr>
                <w:b/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sym w:font="Wingdings" w:char="F06F"/>
            </w:r>
            <w:r w:rsidRPr="004F621A">
              <w:rPr>
                <w:sz w:val="18"/>
                <w:szCs w:val="18"/>
              </w:rPr>
              <w:t xml:space="preserve"> иное </w:t>
            </w:r>
          </w:p>
        </w:tc>
        <w:tc>
          <w:tcPr>
            <w:tcW w:w="9079" w:type="dxa"/>
            <w:gridSpan w:val="2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90D51" w:rsidRPr="004F621A" w:rsidRDefault="00E90D51" w:rsidP="00E90D51">
            <w:pPr>
              <w:pStyle w:val="a7"/>
              <w:ind w:right="225"/>
              <w:rPr>
                <w:b/>
                <w:sz w:val="18"/>
                <w:szCs w:val="18"/>
              </w:rPr>
            </w:pPr>
          </w:p>
        </w:tc>
      </w:tr>
      <w:tr w:rsidR="00887870" w:rsidRPr="004F621A" w:rsidTr="00887870">
        <w:trPr>
          <w:trHeight w:val="311"/>
        </w:trPr>
        <w:tc>
          <w:tcPr>
            <w:tcW w:w="10173" w:type="dxa"/>
            <w:gridSpan w:val="28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87870" w:rsidRPr="004F621A" w:rsidRDefault="00887870" w:rsidP="00E90D51">
            <w:pPr>
              <w:pStyle w:val="a7"/>
              <w:ind w:right="225"/>
              <w:rPr>
                <w:sz w:val="18"/>
                <w:szCs w:val="18"/>
              </w:rPr>
            </w:pPr>
            <w:r w:rsidRPr="004F621A">
              <w:rPr>
                <w:sz w:val="18"/>
                <w:szCs w:val="18"/>
              </w:rPr>
              <w:t>От Эмитента</w:t>
            </w:r>
          </w:p>
        </w:tc>
      </w:tr>
      <w:tr w:rsidR="00A946BE" w:rsidRPr="004F621A" w:rsidTr="002460ED">
        <w:trPr>
          <w:trHeight w:val="415"/>
        </w:trPr>
        <w:tc>
          <w:tcPr>
            <w:tcW w:w="3489" w:type="dxa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313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ind w:firstLine="720"/>
              <w:rPr>
                <w:i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6BE" w:rsidRPr="004F621A" w:rsidRDefault="00A946BE" w:rsidP="002460ED">
            <w:pPr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:rsidR="00A946BE" w:rsidRPr="002460ED" w:rsidRDefault="00A946BE" w:rsidP="002460ED">
            <w:pPr>
              <w:pStyle w:val="a7"/>
              <w:ind w:right="225"/>
              <w:jc w:val="center"/>
              <w:rPr>
                <w:b/>
                <w:sz w:val="18"/>
                <w:szCs w:val="18"/>
              </w:rPr>
            </w:pPr>
          </w:p>
        </w:tc>
      </w:tr>
      <w:tr w:rsidR="00A946BE" w:rsidRPr="004F621A" w:rsidTr="0035229C">
        <w:trPr>
          <w:trHeight w:val="254"/>
        </w:trPr>
        <w:tc>
          <w:tcPr>
            <w:tcW w:w="3489" w:type="dxa"/>
            <w:gridSpan w:val="8"/>
            <w:tcBorders>
              <w:right w:val="nil"/>
            </w:tcBorders>
            <w:shd w:val="clear" w:color="auto" w:fill="auto"/>
          </w:tcPr>
          <w:p w:rsidR="00A946BE" w:rsidRPr="008E03C5" w:rsidRDefault="00A946BE" w:rsidP="004F621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46BE" w:rsidRPr="008E03C5" w:rsidRDefault="00A946BE" w:rsidP="00771DBF">
            <w:pPr>
              <w:rPr>
                <w:sz w:val="16"/>
                <w:szCs w:val="16"/>
              </w:rPr>
            </w:pPr>
          </w:p>
        </w:tc>
        <w:tc>
          <w:tcPr>
            <w:tcW w:w="313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A946BE" w:rsidRPr="008E03C5" w:rsidRDefault="00A946BE" w:rsidP="004F621A">
            <w:pPr>
              <w:jc w:val="center"/>
              <w:rPr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46BE" w:rsidRPr="008E03C5" w:rsidRDefault="00A946BE" w:rsidP="00771DBF">
            <w:pPr>
              <w:rPr>
                <w:sz w:val="16"/>
                <w:szCs w:val="16"/>
              </w:rPr>
            </w:pPr>
          </w:p>
        </w:tc>
        <w:tc>
          <w:tcPr>
            <w:tcW w:w="2883" w:type="dxa"/>
            <w:gridSpan w:val="5"/>
            <w:tcBorders>
              <w:left w:val="nil"/>
            </w:tcBorders>
            <w:shd w:val="clear" w:color="auto" w:fill="auto"/>
          </w:tcPr>
          <w:p w:rsidR="00A946BE" w:rsidRPr="008E03C5" w:rsidRDefault="00A946BE" w:rsidP="004F621A">
            <w:pPr>
              <w:pStyle w:val="a7"/>
              <w:ind w:right="225"/>
              <w:jc w:val="center"/>
              <w:rPr>
                <w:b/>
                <w:sz w:val="16"/>
                <w:szCs w:val="16"/>
              </w:rPr>
            </w:pPr>
            <w:r w:rsidRPr="008E03C5">
              <w:rPr>
                <w:i/>
                <w:sz w:val="16"/>
                <w:szCs w:val="16"/>
              </w:rPr>
              <w:t>(Ф.И.О.)</w:t>
            </w:r>
          </w:p>
        </w:tc>
      </w:tr>
    </w:tbl>
    <w:p w:rsidR="00771DBF" w:rsidRDefault="00771DBF" w:rsidP="00A946BE"/>
    <w:sectPr w:rsidR="00771DBF" w:rsidSect="004319E3">
      <w:headerReference w:type="default" r:id="rId8"/>
      <w:pgSz w:w="11906" w:h="16838"/>
      <w:pgMar w:top="709" w:right="850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E3" w:rsidRDefault="004319E3" w:rsidP="004319E3">
      <w:r>
        <w:separator/>
      </w:r>
    </w:p>
  </w:endnote>
  <w:endnote w:type="continuationSeparator" w:id="0">
    <w:p w:rsidR="004319E3" w:rsidRDefault="004319E3" w:rsidP="0043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E3" w:rsidRDefault="004319E3" w:rsidP="004319E3">
      <w:r>
        <w:separator/>
      </w:r>
    </w:p>
  </w:footnote>
  <w:footnote w:type="continuationSeparator" w:id="0">
    <w:p w:rsidR="004319E3" w:rsidRDefault="004319E3" w:rsidP="0043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E3" w:rsidRDefault="004319E3" w:rsidP="004319E3">
    <w:pPr>
      <w:pStyle w:val="ad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Форма № 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7A50"/>
    <w:multiLevelType w:val="hybridMultilevel"/>
    <w:tmpl w:val="1026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75"/>
    <w:rsid w:val="00006AA6"/>
    <w:rsid w:val="000113F1"/>
    <w:rsid w:val="00065E8D"/>
    <w:rsid w:val="00080F85"/>
    <w:rsid w:val="000E1978"/>
    <w:rsid w:val="000F17F5"/>
    <w:rsid w:val="00104EA5"/>
    <w:rsid w:val="00121990"/>
    <w:rsid w:val="00135631"/>
    <w:rsid w:val="00142E73"/>
    <w:rsid w:val="001461B0"/>
    <w:rsid w:val="00181079"/>
    <w:rsid w:val="00182EE4"/>
    <w:rsid w:val="00194E24"/>
    <w:rsid w:val="001950BD"/>
    <w:rsid w:val="001D374A"/>
    <w:rsid w:val="001D5A7B"/>
    <w:rsid w:val="001D793B"/>
    <w:rsid w:val="001E33B0"/>
    <w:rsid w:val="00203490"/>
    <w:rsid w:val="00216A2E"/>
    <w:rsid w:val="002319BC"/>
    <w:rsid w:val="00240804"/>
    <w:rsid w:val="002460ED"/>
    <w:rsid w:val="00283AFC"/>
    <w:rsid w:val="002B18CD"/>
    <w:rsid w:val="002C6443"/>
    <w:rsid w:val="002D5625"/>
    <w:rsid w:val="00312CCC"/>
    <w:rsid w:val="00322ADD"/>
    <w:rsid w:val="0035229C"/>
    <w:rsid w:val="00384A62"/>
    <w:rsid w:val="003B5EF8"/>
    <w:rsid w:val="003C33F4"/>
    <w:rsid w:val="003D7977"/>
    <w:rsid w:val="00403AEB"/>
    <w:rsid w:val="00425F1B"/>
    <w:rsid w:val="004319E3"/>
    <w:rsid w:val="00447476"/>
    <w:rsid w:val="0045467A"/>
    <w:rsid w:val="00475107"/>
    <w:rsid w:val="00481819"/>
    <w:rsid w:val="00491789"/>
    <w:rsid w:val="00496AA9"/>
    <w:rsid w:val="004A3A54"/>
    <w:rsid w:val="004D47FE"/>
    <w:rsid w:val="004F621A"/>
    <w:rsid w:val="00521F64"/>
    <w:rsid w:val="00534C1A"/>
    <w:rsid w:val="005B0AB9"/>
    <w:rsid w:val="005C2F04"/>
    <w:rsid w:val="005E3CC6"/>
    <w:rsid w:val="005E5945"/>
    <w:rsid w:val="00601517"/>
    <w:rsid w:val="0061708A"/>
    <w:rsid w:val="00636ADA"/>
    <w:rsid w:val="00644BFF"/>
    <w:rsid w:val="00655A09"/>
    <w:rsid w:val="00661C5C"/>
    <w:rsid w:val="00696ACA"/>
    <w:rsid w:val="006B5CBE"/>
    <w:rsid w:val="006C22A2"/>
    <w:rsid w:val="00771DBF"/>
    <w:rsid w:val="0077672D"/>
    <w:rsid w:val="00790B4A"/>
    <w:rsid w:val="007B4256"/>
    <w:rsid w:val="007D00D6"/>
    <w:rsid w:val="008034DC"/>
    <w:rsid w:val="00822D7A"/>
    <w:rsid w:val="00887870"/>
    <w:rsid w:val="008C4497"/>
    <w:rsid w:val="008E03C5"/>
    <w:rsid w:val="008F2DD0"/>
    <w:rsid w:val="00917975"/>
    <w:rsid w:val="00917ADE"/>
    <w:rsid w:val="009E5AB9"/>
    <w:rsid w:val="009F2BEA"/>
    <w:rsid w:val="00A055A9"/>
    <w:rsid w:val="00A311C8"/>
    <w:rsid w:val="00A80FA2"/>
    <w:rsid w:val="00A946BE"/>
    <w:rsid w:val="00A962B1"/>
    <w:rsid w:val="00AA383A"/>
    <w:rsid w:val="00AB4384"/>
    <w:rsid w:val="00AD4815"/>
    <w:rsid w:val="00AF2DE2"/>
    <w:rsid w:val="00B324FC"/>
    <w:rsid w:val="00B46A15"/>
    <w:rsid w:val="00B66EC7"/>
    <w:rsid w:val="00B72121"/>
    <w:rsid w:val="00BB56E9"/>
    <w:rsid w:val="00C455FD"/>
    <w:rsid w:val="00C66702"/>
    <w:rsid w:val="00C832BB"/>
    <w:rsid w:val="00CD1DF7"/>
    <w:rsid w:val="00CE4304"/>
    <w:rsid w:val="00D60D28"/>
    <w:rsid w:val="00D76CE5"/>
    <w:rsid w:val="00DB3C79"/>
    <w:rsid w:val="00E5243E"/>
    <w:rsid w:val="00E810F5"/>
    <w:rsid w:val="00E90D51"/>
    <w:rsid w:val="00EA287C"/>
    <w:rsid w:val="00EB0010"/>
    <w:rsid w:val="00EE0C5F"/>
    <w:rsid w:val="00EE5374"/>
    <w:rsid w:val="00F079B8"/>
    <w:rsid w:val="00F152A9"/>
    <w:rsid w:val="00F60162"/>
    <w:rsid w:val="00F90027"/>
    <w:rsid w:val="00F93098"/>
    <w:rsid w:val="00FD78DA"/>
    <w:rsid w:val="00FF4792"/>
    <w:rsid w:val="00FF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91797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179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17975"/>
    <w:pPr>
      <w:jc w:val="center"/>
    </w:pPr>
    <w:rPr>
      <w:sz w:val="24"/>
    </w:rPr>
  </w:style>
  <w:style w:type="character" w:customStyle="1" w:styleId="a4">
    <w:name w:val="Название Знак"/>
    <w:link w:val="a3"/>
    <w:uiPriority w:val="99"/>
    <w:rsid w:val="00917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917975"/>
    <w:pPr>
      <w:jc w:val="right"/>
    </w:pPr>
    <w:rPr>
      <w:sz w:val="24"/>
    </w:rPr>
  </w:style>
  <w:style w:type="character" w:customStyle="1" w:styleId="a6">
    <w:name w:val="Подзаголовок Знак"/>
    <w:link w:val="a5"/>
    <w:uiPriority w:val="99"/>
    <w:rsid w:val="00917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8C4497"/>
    <w:rPr>
      <w:rFonts w:ascii="Times New Roman" w:eastAsia="Times New Roman" w:hAnsi="Times New Roman"/>
      <w:snapToGrid w:val="0"/>
    </w:rPr>
  </w:style>
  <w:style w:type="table" w:styleId="a8">
    <w:name w:val="Table Grid"/>
    <w:basedOn w:val="a1"/>
    <w:uiPriority w:val="39"/>
    <w:rsid w:val="008C44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17ADE"/>
    <w:rPr>
      <w:sz w:val="24"/>
      <w:szCs w:val="24"/>
    </w:rPr>
  </w:style>
  <w:style w:type="character" w:customStyle="1" w:styleId="aa">
    <w:name w:val="Основной текст Знак"/>
    <w:link w:val="a9"/>
    <w:rsid w:val="00917ADE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4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94E24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319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19E3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semiHidden/>
    <w:unhideWhenUsed/>
    <w:rsid w:val="004319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19E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6FE2-42F0-4F85-B07A-EA15974C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makarova</cp:lastModifiedBy>
  <cp:revision>4</cp:revision>
  <cp:lastPrinted>2020-07-16T11:49:00Z</cp:lastPrinted>
  <dcterms:created xsi:type="dcterms:W3CDTF">2023-04-14T06:06:00Z</dcterms:created>
  <dcterms:modified xsi:type="dcterms:W3CDTF">2023-04-21T09:51:00Z</dcterms:modified>
</cp:coreProperties>
</file>