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81"/>
        <w:gridCol w:w="260"/>
        <w:gridCol w:w="2409"/>
        <w:gridCol w:w="993"/>
        <w:gridCol w:w="1137"/>
        <w:gridCol w:w="2551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целях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6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664"/>
            </w:tblGrid>
            <w:tr w:rsidR="00F43B08" w:rsidRPr="004D4777" w:rsidTr="002A6BE4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93054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ОКАТО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1493"/>
        <w:gridCol w:w="7087"/>
      </w:tblGrid>
      <w:tr w:rsidR="008023D9" w:rsidRPr="004D4777" w:rsidTr="00423333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4233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Наименование</w:t>
            </w:r>
          </w:p>
        </w:tc>
      </w:tr>
      <w:tr w:rsidR="008023D9" w:rsidRPr="004D4777" w:rsidTr="00423333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4D4777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>лицах, владеющих менее чем 1%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423333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423333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>Сведения предоставляются в соответствии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результате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63397" w:rsidRPr="004D4777" w:rsidRDefault="00363397" w:rsidP="00363397">
      <w:pPr>
        <w:spacing w:before="120"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>Сведения о Выгодоприобретателе</w:t>
      </w:r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>(в соответствии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4D4777" w:rsidRDefault="009A3B38" w:rsidP="007062C3">
      <w:pPr>
        <w:spacing w:before="240"/>
        <w:ind w:firstLine="567"/>
        <w:jc w:val="both"/>
        <w:rPr>
          <w:b/>
          <w:bCs/>
          <w:iCs/>
          <w:sz w:val="18"/>
          <w:szCs w:val="18"/>
        </w:rPr>
      </w:pPr>
      <w:proofErr w:type="gramStart"/>
      <w:r w:rsidRPr="004D4777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D4777">
        <w:rPr>
          <w:bCs/>
          <w:iCs/>
          <w:sz w:val="18"/>
          <w:szCs w:val="18"/>
        </w:rPr>
        <w:t xml:space="preserve"> (информации) в соответствии с Фе</w:t>
      </w:r>
      <w:r w:rsidR="00AD71EB" w:rsidRPr="004D4777">
        <w:rPr>
          <w:bCs/>
          <w:iCs/>
          <w:sz w:val="18"/>
          <w:szCs w:val="18"/>
        </w:rPr>
        <w:t>деральным законом от 07.08.2001</w:t>
      </w:r>
      <w:r w:rsidRPr="004D4777">
        <w:rPr>
          <w:bCs/>
          <w:iCs/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4D4777">
        <w:rPr>
          <w:bCs/>
          <w:iCs/>
          <w:sz w:val="18"/>
          <w:szCs w:val="18"/>
        </w:rPr>
        <w:t>некредитными</w:t>
      </w:r>
      <w:proofErr w:type="spellEnd"/>
      <w:r w:rsidRPr="004D4777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4D4777">
        <w:rPr>
          <w:bCs/>
          <w:iCs/>
          <w:sz w:val="18"/>
          <w:szCs w:val="18"/>
        </w:rPr>
        <w:t>выгодоприобретателей</w:t>
      </w:r>
      <w:proofErr w:type="spellEnd"/>
      <w:r w:rsidRPr="004D4777">
        <w:rPr>
          <w:bCs/>
          <w:iCs/>
          <w:sz w:val="18"/>
          <w:szCs w:val="18"/>
        </w:rPr>
        <w:t xml:space="preserve">, </w:t>
      </w:r>
      <w:proofErr w:type="spellStart"/>
      <w:r w:rsidRPr="004D4777">
        <w:rPr>
          <w:bCs/>
          <w:iCs/>
          <w:sz w:val="18"/>
          <w:szCs w:val="18"/>
        </w:rPr>
        <w:t>бенефициарных</w:t>
      </w:r>
      <w:proofErr w:type="spellEnd"/>
      <w:r w:rsidRPr="004D4777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4D4777">
        <w:rPr>
          <w:bCs/>
          <w:iCs/>
          <w:sz w:val="18"/>
          <w:szCs w:val="18"/>
        </w:rPr>
        <w:t xml:space="preserve">), </w:t>
      </w:r>
      <w:r w:rsidRPr="004D4777">
        <w:rPr>
          <w:b/>
          <w:bCs/>
          <w:iCs/>
          <w:sz w:val="18"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912AC7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D4777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0A" w:rsidRDefault="00213A0A" w:rsidP="000801A9">
      <w:r>
        <w:separator/>
      </w:r>
    </w:p>
  </w:endnote>
  <w:endnote w:type="continuationSeparator" w:id="0">
    <w:p w:rsidR="00213A0A" w:rsidRDefault="00213A0A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72976"/>
      <w:docPartObj>
        <w:docPartGallery w:val="Page Numbers (Bottom of Page)"/>
        <w:docPartUnique/>
      </w:docPartObj>
    </w:sdtPr>
    <w:sdtContent>
      <w:p w:rsidR="004657FF" w:rsidRDefault="000B3CFC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764F67">
          <w:rPr>
            <w:noProof/>
          </w:rPr>
          <w:t>2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170298"/>
      <w:docPartObj>
        <w:docPartGallery w:val="Page Numbers (Bottom of Page)"/>
        <w:docPartUnique/>
      </w:docPartObj>
    </w:sdtPr>
    <w:sdtContent>
      <w:p w:rsidR="004657FF" w:rsidRDefault="000B3CFC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764F67">
          <w:rPr>
            <w:noProof/>
          </w:rPr>
          <w:t>1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0A" w:rsidRDefault="00213A0A" w:rsidP="000801A9">
      <w:r>
        <w:separator/>
      </w:r>
    </w:p>
  </w:footnote>
  <w:footnote w:type="continuationSeparator" w:id="0">
    <w:p w:rsidR="00213A0A" w:rsidRDefault="00213A0A" w:rsidP="000801A9">
      <w:r>
        <w:continuationSeparator/>
      </w:r>
    </w:p>
  </w:footnote>
  <w:footnote w:id="1">
    <w:p w:rsidR="00172443" w:rsidRPr="004A284A" w:rsidRDefault="00172443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</w:t>
      </w:r>
      <w:r w:rsidR="004A284A" w:rsidRPr="004A284A">
        <w:rPr>
          <w:sz w:val="16"/>
          <w:szCs w:val="18"/>
        </w:rPr>
        <w:t>Н</w:t>
      </w:r>
      <w:r w:rsidRPr="004A284A">
        <w:rPr>
          <w:sz w:val="16"/>
          <w:szCs w:val="18"/>
        </w:rPr>
        <w:t>е заполняется, если период деятельности клиента не превышает 3-х месяцев со дня его государственной регистрации</w:t>
      </w:r>
      <w:r w:rsidR="004A284A" w:rsidRPr="004A284A">
        <w:rPr>
          <w:sz w:val="16"/>
          <w:szCs w:val="18"/>
        </w:rPr>
        <w:t>.</w:t>
      </w:r>
    </w:p>
  </w:footnote>
  <w:footnote w:id="2">
    <w:p w:rsidR="00363397" w:rsidRPr="0078286A" w:rsidRDefault="00363397" w:rsidP="00363397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66500D" w:rsidRPr="007062C3" w:rsidRDefault="0066500D" w:rsidP="00F43852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4F7D9B" w:rsidRPr="007062C3" w:rsidRDefault="004F7D9B" w:rsidP="004F7D9B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В случае утвердительного ответа, необходимо передать Регистратору письмо о</w:t>
      </w:r>
      <w:r w:rsidRPr="00E21DC8">
        <w:rPr>
          <w:sz w:val="16"/>
          <w:szCs w:val="16"/>
        </w:rPr>
        <w:t xml:space="preserve"> </w:t>
      </w:r>
      <w:r>
        <w:rPr>
          <w:sz w:val="16"/>
          <w:szCs w:val="16"/>
        </w:rPr>
        <w:t>причинах</w:t>
      </w:r>
      <w:r w:rsidRPr="007062C3">
        <w:rPr>
          <w:sz w:val="16"/>
          <w:szCs w:val="16"/>
        </w:rPr>
        <w:t xml:space="preserve"> непредставлени</w:t>
      </w:r>
      <w:r>
        <w:rPr>
          <w:sz w:val="16"/>
          <w:szCs w:val="16"/>
        </w:rPr>
        <w:t>я</w:t>
      </w:r>
      <w:r w:rsidRPr="007062C3">
        <w:rPr>
          <w:sz w:val="16"/>
          <w:szCs w:val="16"/>
        </w:rPr>
        <w:t xml:space="preserve"> сведений о </w:t>
      </w:r>
      <w:proofErr w:type="spellStart"/>
      <w:r w:rsidRPr="007062C3">
        <w:rPr>
          <w:sz w:val="16"/>
          <w:szCs w:val="16"/>
        </w:rPr>
        <w:t>бенефициарном</w:t>
      </w:r>
      <w:proofErr w:type="spellEnd"/>
      <w:r w:rsidRPr="007062C3">
        <w:rPr>
          <w:sz w:val="16"/>
          <w:szCs w:val="16"/>
        </w:rPr>
        <w:t xml:space="preserve"> владельце.</w:t>
      </w:r>
    </w:p>
  </w:footnote>
  <w:footnote w:id="5">
    <w:p w:rsidR="007062C3" w:rsidRPr="007062C3" w:rsidRDefault="007062C3" w:rsidP="00F43852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7062C3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7062C3">
        <w:rPr>
          <w:rFonts w:ascii="Times New Roman" w:hAnsi="Times New Roman" w:cs="Times New Roman"/>
          <w:sz w:val="16"/>
          <w:szCs w:val="16"/>
        </w:rPr>
        <w:t xml:space="preserve"> </w:t>
      </w:r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7062C3" w:rsidRPr="007062C3" w:rsidRDefault="007062C3" w:rsidP="00F43852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062C3" w:rsidRPr="007062C3" w:rsidRDefault="007062C3" w:rsidP="00F43852">
      <w:pPr>
        <w:pStyle w:val="af"/>
        <w:spacing w:before="20"/>
        <w:jc w:val="both"/>
        <w:rPr>
          <w:sz w:val="16"/>
          <w:szCs w:val="16"/>
        </w:rPr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523767" w:rsidRPr="00523767" w:rsidTr="00523767">
      <w:tc>
        <w:tcPr>
          <w:tcW w:w="5565" w:type="dxa"/>
        </w:tcPr>
        <w:p w:rsidR="00523767" w:rsidRDefault="00523767">
          <w:pPr>
            <w:pStyle w:val="a3"/>
          </w:pPr>
        </w:p>
      </w:tc>
      <w:tc>
        <w:tcPr>
          <w:tcW w:w="5566" w:type="dxa"/>
          <w:vAlign w:val="center"/>
        </w:tcPr>
        <w:p w:rsidR="00523767" w:rsidRPr="00523767" w:rsidRDefault="00523767" w:rsidP="00523767">
          <w:pPr>
            <w:pStyle w:val="a3"/>
            <w:jc w:val="right"/>
            <w:rPr>
              <w:sz w:val="20"/>
            </w:rPr>
          </w:pPr>
        </w:p>
      </w:tc>
    </w:tr>
  </w:tbl>
  <w:p w:rsidR="00CE56AB" w:rsidRPr="00523767" w:rsidRDefault="00CE56AB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4657FF" w:rsidRPr="00523767" w:rsidTr="00653310">
      <w:tc>
        <w:tcPr>
          <w:tcW w:w="5565" w:type="dxa"/>
        </w:tcPr>
        <w:p w:rsidR="004657FF" w:rsidRDefault="004657FF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4657FF" w:rsidRDefault="004657FF" w:rsidP="00653310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  <w:r w:rsidR="00A2158C">
            <w:rPr>
              <w:sz w:val="20"/>
            </w:rPr>
            <w:t>-Э</w:t>
          </w:r>
        </w:p>
        <w:p w:rsidR="00A2158C" w:rsidRPr="00523767" w:rsidRDefault="00A2158C" w:rsidP="00A2158C">
          <w:pPr>
            <w:pStyle w:val="a3"/>
            <w:jc w:val="center"/>
            <w:rPr>
              <w:sz w:val="20"/>
            </w:rPr>
          </w:pPr>
          <w:bookmarkStart w:id="0" w:name="_GoBack"/>
          <w:bookmarkEnd w:id="0"/>
        </w:p>
      </w:tc>
    </w:tr>
  </w:tbl>
  <w:p w:rsidR="004657FF" w:rsidRPr="004657FF" w:rsidRDefault="004657F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1C56"/>
    <w:rsid w:val="0002787A"/>
    <w:rsid w:val="00033FFC"/>
    <w:rsid w:val="00042251"/>
    <w:rsid w:val="0005139E"/>
    <w:rsid w:val="0006140A"/>
    <w:rsid w:val="00062895"/>
    <w:rsid w:val="000801A9"/>
    <w:rsid w:val="00081DDB"/>
    <w:rsid w:val="0009617E"/>
    <w:rsid w:val="000A519A"/>
    <w:rsid w:val="000B3CFC"/>
    <w:rsid w:val="000C04F7"/>
    <w:rsid w:val="000C7FF3"/>
    <w:rsid w:val="000D0BB6"/>
    <w:rsid w:val="000D58FE"/>
    <w:rsid w:val="000E177D"/>
    <w:rsid w:val="000F49C5"/>
    <w:rsid w:val="00114085"/>
    <w:rsid w:val="00147DA7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B7A2F"/>
    <w:rsid w:val="002E04AB"/>
    <w:rsid w:val="00303F32"/>
    <w:rsid w:val="00312700"/>
    <w:rsid w:val="0031685A"/>
    <w:rsid w:val="00317432"/>
    <w:rsid w:val="003477F2"/>
    <w:rsid w:val="00363397"/>
    <w:rsid w:val="00365E44"/>
    <w:rsid w:val="0037070E"/>
    <w:rsid w:val="00381C71"/>
    <w:rsid w:val="0038298B"/>
    <w:rsid w:val="003838DE"/>
    <w:rsid w:val="00386B13"/>
    <w:rsid w:val="00396A73"/>
    <w:rsid w:val="003A7A9F"/>
    <w:rsid w:val="003B114C"/>
    <w:rsid w:val="003B2CEC"/>
    <w:rsid w:val="003C1B5B"/>
    <w:rsid w:val="003C4CB4"/>
    <w:rsid w:val="003D7A3A"/>
    <w:rsid w:val="003E42FC"/>
    <w:rsid w:val="003E7652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5F0979"/>
    <w:rsid w:val="00600356"/>
    <w:rsid w:val="00603890"/>
    <w:rsid w:val="00611EB3"/>
    <w:rsid w:val="00617C55"/>
    <w:rsid w:val="006207F5"/>
    <w:rsid w:val="0063160E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64F67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158C"/>
    <w:rsid w:val="00A23FF4"/>
    <w:rsid w:val="00A34112"/>
    <w:rsid w:val="00A3446D"/>
    <w:rsid w:val="00A35423"/>
    <w:rsid w:val="00A40E46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16AE"/>
    <w:rsid w:val="00C750EB"/>
    <w:rsid w:val="00C80A1A"/>
    <w:rsid w:val="00C90525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D11D1"/>
    <w:rsid w:val="00ED4873"/>
    <w:rsid w:val="00EF3937"/>
    <w:rsid w:val="00EF5DCE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816D-50E8-4504-87B6-41064766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2018-02-06T11:31:00Z</cp:lastPrinted>
  <dcterms:created xsi:type="dcterms:W3CDTF">2020-06-04T09:43:00Z</dcterms:created>
  <dcterms:modified xsi:type="dcterms:W3CDTF">2020-07-16T11:15:00Z</dcterms:modified>
</cp:coreProperties>
</file>