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66"/>
        <w:gridCol w:w="3454"/>
        <w:gridCol w:w="3240"/>
      </w:tblGrid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Регистратор</w:t>
            </w:r>
          </w:p>
        </w:tc>
      </w:tr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ЭКСПЕРТИЗА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№ ОПЕРАЦИИ _______________________</w:t>
            </w:r>
          </w:p>
        </w:tc>
      </w:tr>
      <w:tr w:rsidR="00574EE0" w:rsidRPr="00574EE0" w:rsidTr="004148B4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 г.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 г.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057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«_____» _____________________ 20</w:t>
            </w:r>
            <w:r w:rsidR="000572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 г.</w:t>
            </w:r>
          </w:p>
        </w:tc>
      </w:tr>
      <w:tr w:rsidR="00574EE0" w:rsidRPr="00574EE0" w:rsidTr="004148B4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</w:tc>
        <w:tc>
          <w:tcPr>
            <w:tcW w:w="3454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</w:t>
            </w:r>
          </w:p>
        </w:tc>
        <w:tc>
          <w:tcPr>
            <w:tcW w:w="3240" w:type="dxa"/>
            <w:shd w:val="clear" w:color="auto" w:fill="F3F3F3"/>
            <w:vAlign w:val="bottom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proofErr w:type="gramStart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574EE0">
              <w:rPr>
                <w:rFonts w:ascii="Times New Roman" w:hAnsi="Times New Roman" w:cs="Times New Roman"/>
                <w:sz w:val="16"/>
                <w:szCs w:val="16"/>
              </w:rPr>
              <w:t xml:space="preserve"> _____________</w:t>
            </w:r>
          </w:p>
        </w:tc>
      </w:tr>
      <w:tr w:rsidR="00574EE0" w:rsidRPr="00574EE0" w:rsidTr="004148B4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454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</w:tc>
        <w:tc>
          <w:tcPr>
            <w:tcW w:w="3240" w:type="dxa"/>
            <w:shd w:val="clear" w:color="auto" w:fill="F3F3F3"/>
            <w:vAlign w:val="center"/>
          </w:tcPr>
          <w:p w:rsidR="00574EE0" w:rsidRPr="00574EE0" w:rsidRDefault="00574EE0" w:rsidP="00414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EE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</w:tc>
      </w:tr>
    </w:tbl>
    <w:p w:rsidR="00574EE0" w:rsidRPr="00574EE0" w:rsidRDefault="00574EE0" w:rsidP="00574EE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74EE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ЗАЯВЛЕНИЕ</w:t>
      </w:r>
      <w:bookmarkStart w:id="0" w:name="_GoBack"/>
      <w:bookmarkEnd w:id="0"/>
      <w:r w:rsidRPr="00574EE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br/>
        <w:t>на открытие казначейского лицевого счета эмитента</w:t>
      </w: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Настоящим прошу открыть казначейский лицевой счет эмитента для зачисления выкупленных / приобретенных ценных бумаг в </w:t>
      </w:r>
      <w:proofErr w:type="gramStart"/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случаях</w:t>
      </w:r>
      <w:proofErr w:type="gramEnd"/>
      <w:r w:rsidRPr="00574EE0"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предусмотренных Федеральным законом «Об акционерных обществах», а также внести изменения в информацию об эмитенте:</w:t>
      </w: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0490"/>
      </w:tblGrid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double" w:sz="4" w:space="0" w:color="auto"/>
              <w:bottom w:val="nil"/>
            </w:tcBorders>
            <w:vAlign w:val="bottom"/>
          </w:tcPr>
          <w:p w:rsidR="00574EE0" w:rsidRPr="00574EE0" w:rsidRDefault="00574EE0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4B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эмитента, ОГРН, ИНН</w:t>
            </w: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nil"/>
              <w:bottom w:val="sing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  <w:tr w:rsidR="00574EE0" w:rsidRPr="00574EE0" w:rsidTr="004148B4">
        <w:trPr>
          <w:trHeight w:val="340"/>
        </w:trPr>
        <w:tc>
          <w:tcPr>
            <w:tcW w:w="104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8"/>
                <w:lang w:eastAsia="ru-RU"/>
              </w:rPr>
            </w:pP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460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60"/>
        <w:gridCol w:w="1260"/>
        <w:gridCol w:w="723"/>
        <w:gridCol w:w="824"/>
        <w:gridCol w:w="736"/>
        <w:gridCol w:w="668"/>
        <w:gridCol w:w="1855"/>
        <w:gridCol w:w="595"/>
        <w:gridCol w:w="567"/>
        <w:gridCol w:w="104"/>
        <w:gridCol w:w="2168"/>
      </w:tblGrid>
      <w:tr w:rsidR="00574EE0" w:rsidRPr="00574EE0" w:rsidTr="004148B4">
        <w:trPr>
          <w:trHeight w:val="176"/>
        </w:trPr>
        <w:tc>
          <w:tcPr>
            <w:tcW w:w="10460" w:type="dxa"/>
            <w:gridSpan w:val="11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Заполняется только в </w:t>
            </w:r>
            <w:proofErr w:type="gramStart"/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случае</w:t>
            </w:r>
            <w:proofErr w:type="gramEnd"/>
            <w:r w:rsidRPr="00574EE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подписания распоряжения уполномоченным представителем</w:t>
            </w:r>
          </w:p>
        </w:tc>
      </w:tr>
      <w:tr w:rsidR="00574EE0" w:rsidRPr="00574EE0" w:rsidTr="004148B4">
        <w:trPr>
          <w:trHeight w:val="283"/>
        </w:trPr>
        <w:tc>
          <w:tcPr>
            <w:tcW w:w="2943" w:type="dxa"/>
            <w:gridSpan w:val="3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Уполномоченный представитель</w:t>
            </w: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Доверенность №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ФИО:</w:t>
            </w:r>
          </w:p>
        </w:tc>
        <w:tc>
          <w:tcPr>
            <w:tcW w:w="950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3767" w:type="dxa"/>
            <w:gridSpan w:val="4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удостоверяющего документа:</w:t>
            </w:r>
          </w:p>
        </w:tc>
        <w:tc>
          <w:tcPr>
            <w:tcW w:w="6693" w:type="dxa"/>
            <w:gridSpan w:val="7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2220" w:type="dxa"/>
            <w:gridSpan w:val="2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Серия, номер документа: </w:t>
            </w:r>
          </w:p>
        </w:tc>
        <w:tc>
          <w:tcPr>
            <w:tcW w:w="4806" w:type="dxa"/>
            <w:gridSpan w:val="5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bottom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2168" w:type="dxa"/>
            <w:tcBorders>
              <w:top w:val="nil"/>
              <w:bottom w:val="sing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5171" w:type="dxa"/>
            <w:gridSpan w:val="6"/>
            <w:tcBorders>
              <w:top w:val="nil"/>
              <w:bottom w:val="nil"/>
              <w:right w:val="nil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органа, осуществившего выдачу (регистрацию):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EE0" w:rsidRPr="00574EE0" w:rsidTr="004148B4">
        <w:trPr>
          <w:trHeight w:val="283"/>
        </w:trPr>
        <w:tc>
          <w:tcPr>
            <w:tcW w:w="10460" w:type="dxa"/>
            <w:gridSpan w:val="11"/>
            <w:tcBorders>
              <w:top w:val="nil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5812"/>
      </w:tblGrid>
      <w:tr w:rsidR="00574EE0" w:rsidRPr="00574EE0" w:rsidTr="001532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711F" w:rsidRDefault="004B711F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B711F" w:rsidRDefault="004B711F" w:rsidP="004B71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4EE0" w:rsidRPr="004B711F" w:rsidRDefault="00574EE0" w:rsidP="004B71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="004B711F"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лица</w:t>
            </w:r>
            <w:r w:rsidRP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эмитента: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11F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11F" w:rsidRPr="004B711F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__________________________</w:t>
            </w:r>
            <w:r w:rsidRPr="004B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711F" w:rsidRPr="00574EE0" w:rsidRDefault="004B711F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</w:t>
            </w:r>
            <w:r w:rsidRPr="004B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574EE0" w:rsidRPr="00574EE0" w:rsidTr="0015321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EE0" w:rsidRPr="00574EE0" w:rsidTr="00153210">
        <w:tblPrEx>
          <w:tblCellMar>
            <w:left w:w="107" w:type="dxa"/>
            <w:right w:w="107" w:type="dxa"/>
          </w:tblCellMar>
        </w:tblPrEx>
        <w:trPr>
          <w:cantSplit/>
          <w:trHeight w:val="1786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574E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74EE0" w:rsidRPr="00574EE0" w:rsidRDefault="00574EE0" w:rsidP="00153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заполнения: «___</w:t>
            </w: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574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_»_____________________ __________ г.</w:t>
            </w:r>
          </w:p>
        </w:tc>
      </w:tr>
    </w:tbl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74EE0" w:rsidRPr="00574EE0" w:rsidRDefault="00574EE0" w:rsidP="00574EE0">
      <w:pPr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2704" w:rsidRPr="00574EE0" w:rsidRDefault="00F72704">
      <w:pPr>
        <w:rPr>
          <w:rFonts w:ascii="Times New Roman" w:hAnsi="Times New Roman" w:cs="Times New Roman"/>
        </w:rPr>
      </w:pPr>
    </w:p>
    <w:sectPr w:rsidR="00F72704" w:rsidRPr="00574EE0" w:rsidSect="00153210">
      <w:headerReference w:type="default" r:id="rId6"/>
      <w:headerReference w:type="first" r:id="rId7"/>
      <w:pgSz w:w="11907" w:h="16840" w:code="9"/>
      <w:pgMar w:top="709" w:right="567" w:bottom="426" w:left="1134" w:header="426" w:footer="45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E0" w:rsidRDefault="00574EE0" w:rsidP="00574EE0">
      <w:pPr>
        <w:spacing w:after="0" w:line="240" w:lineRule="auto"/>
      </w:pPr>
      <w:r>
        <w:separator/>
      </w:r>
    </w:p>
  </w:endnote>
  <w:endnote w:type="continuationSeparator" w:id="0">
    <w:p w:rsidR="00574EE0" w:rsidRDefault="00574EE0" w:rsidP="005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E0" w:rsidRDefault="00574EE0" w:rsidP="00574EE0">
      <w:pPr>
        <w:spacing w:after="0" w:line="240" w:lineRule="auto"/>
      </w:pPr>
      <w:r>
        <w:separator/>
      </w:r>
    </w:p>
  </w:footnote>
  <w:footnote w:type="continuationSeparator" w:id="0">
    <w:p w:rsidR="00574EE0" w:rsidRDefault="00574EE0" w:rsidP="0057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4F" w:rsidRDefault="00693985">
    <w:pPr>
      <w:pStyle w:val="a3"/>
      <w:rPr>
        <w:sz w:val="8"/>
        <w:szCs w:val="8"/>
      </w:rPr>
    </w:pPr>
  </w:p>
  <w:p w:rsidR="008B2F4F" w:rsidRDefault="00693985">
    <w:pPr>
      <w:pStyle w:val="a3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10" w:rsidRDefault="00153210">
    <w:pPr>
      <w:pStyle w:val="a3"/>
    </w:pPr>
    <w:r>
      <w:rPr>
        <w:noProof/>
        <w:lang w:eastAsia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985">
      <w:t xml:space="preserve">                                                                                                                                                 </w:t>
    </w:r>
    <w:r w:rsidR="00693985" w:rsidRPr="00693985">
      <w:rPr>
        <w:rFonts w:ascii="Times New Roman" w:hAnsi="Times New Roman" w:cs="Times New Roman"/>
        <w:sz w:val="20"/>
        <w:szCs w:val="20"/>
      </w:rPr>
      <w:t>Форма № 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EE0"/>
    <w:rsid w:val="00057246"/>
    <w:rsid w:val="00153210"/>
    <w:rsid w:val="002438F5"/>
    <w:rsid w:val="004B711F"/>
    <w:rsid w:val="00574EE0"/>
    <w:rsid w:val="00693985"/>
    <w:rsid w:val="007B7637"/>
    <w:rsid w:val="00C11654"/>
    <w:rsid w:val="00F66FF1"/>
    <w:rsid w:val="00F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EE0"/>
  </w:style>
  <w:style w:type="paragraph" w:styleId="a5">
    <w:name w:val="footer"/>
    <w:basedOn w:val="a"/>
    <w:link w:val="a6"/>
    <w:uiPriority w:val="99"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EE0"/>
  </w:style>
  <w:style w:type="paragraph" w:styleId="a7">
    <w:name w:val="Balloon Text"/>
    <w:basedOn w:val="a"/>
    <w:link w:val="a8"/>
    <w:uiPriority w:val="99"/>
    <w:semiHidden/>
    <w:unhideWhenUsed/>
    <w:rsid w:val="001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EE0"/>
  </w:style>
  <w:style w:type="paragraph" w:styleId="a5">
    <w:name w:val="footer"/>
    <w:basedOn w:val="a"/>
    <w:link w:val="a6"/>
    <w:uiPriority w:val="99"/>
    <w:semiHidden/>
    <w:unhideWhenUsed/>
    <w:rsid w:val="0057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Татьяна Петровна</dc:creator>
  <cp:lastModifiedBy>makarova</cp:lastModifiedBy>
  <cp:revision>6</cp:revision>
  <dcterms:created xsi:type="dcterms:W3CDTF">2018-03-28T13:39:00Z</dcterms:created>
  <dcterms:modified xsi:type="dcterms:W3CDTF">2023-02-15T08:38:00Z</dcterms:modified>
</cp:coreProperties>
</file>