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9C" w:rsidRPr="00BE4FDD" w:rsidRDefault="00BC33CD" w:rsidP="0010799C">
      <w:pPr>
        <w:spacing w:after="0" w:line="240" w:lineRule="auto"/>
        <w:rPr>
          <w:rFonts w:ascii="Times New Roman" w:hAnsi="Times New Roman" w:cs="Times New Roman"/>
          <w:b/>
          <w:color w:val="000099"/>
          <w:sz w:val="10"/>
          <w:szCs w:val="10"/>
        </w:rPr>
      </w:pPr>
      <w:r w:rsidRPr="008C3C92">
        <w:rPr>
          <w:b/>
          <w:noProof/>
          <w:color w:val="000099"/>
        </w:rPr>
        <w:drawing>
          <wp:inline distT="0" distB="0" distL="0" distR="0">
            <wp:extent cx="852985" cy="707245"/>
            <wp:effectExtent l="19050" t="0" r="4265" b="0"/>
            <wp:docPr id="2" name="Рисунок 2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3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80E" w:rsidRPr="008C3C92" w:rsidRDefault="0050780E" w:rsidP="0010799C">
      <w:pPr>
        <w:spacing w:after="0" w:line="240" w:lineRule="auto"/>
        <w:ind w:left="7088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8C3C92">
        <w:rPr>
          <w:rFonts w:ascii="Times New Roman" w:hAnsi="Times New Roman" w:cs="Times New Roman"/>
          <w:b/>
          <w:color w:val="000099"/>
          <w:sz w:val="20"/>
          <w:szCs w:val="20"/>
        </w:rPr>
        <w:t>У</w:t>
      </w:r>
      <w:r w:rsidR="00DB0203" w:rsidRPr="008C3C92">
        <w:rPr>
          <w:rFonts w:ascii="Times New Roman" w:hAnsi="Times New Roman" w:cs="Times New Roman"/>
          <w:b/>
          <w:color w:val="000099"/>
          <w:sz w:val="20"/>
          <w:szCs w:val="20"/>
        </w:rPr>
        <w:t>ТВЕРЖДАЮ</w:t>
      </w:r>
      <w:r w:rsidRPr="008C3C92">
        <w:rPr>
          <w:rFonts w:ascii="Times New Roman" w:hAnsi="Times New Roman" w:cs="Times New Roman"/>
          <w:b/>
          <w:color w:val="000099"/>
          <w:sz w:val="20"/>
          <w:szCs w:val="20"/>
        </w:rPr>
        <w:t>:</w:t>
      </w:r>
    </w:p>
    <w:p w:rsidR="0050780E" w:rsidRPr="008C3C92" w:rsidRDefault="0050780E" w:rsidP="00007D4E">
      <w:pPr>
        <w:spacing w:after="0" w:line="240" w:lineRule="auto"/>
        <w:ind w:left="7088"/>
        <w:outlineLvl w:val="0"/>
        <w:rPr>
          <w:rFonts w:ascii="Times New Roman" w:hAnsi="Times New Roman" w:cs="Times New Roman"/>
          <w:color w:val="000099"/>
          <w:sz w:val="20"/>
          <w:szCs w:val="20"/>
        </w:rPr>
      </w:pPr>
      <w:r w:rsidRPr="008C3C92">
        <w:rPr>
          <w:rFonts w:ascii="Times New Roman" w:hAnsi="Times New Roman" w:cs="Times New Roman"/>
          <w:color w:val="000099"/>
          <w:sz w:val="20"/>
          <w:szCs w:val="20"/>
        </w:rPr>
        <w:t>Генеральный директор</w:t>
      </w:r>
    </w:p>
    <w:p w:rsidR="0050780E" w:rsidRPr="008C3C92" w:rsidRDefault="0050780E" w:rsidP="00007D4E">
      <w:pPr>
        <w:spacing w:after="0" w:line="240" w:lineRule="auto"/>
        <w:ind w:left="7088"/>
        <w:rPr>
          <w:rFonts w:ascii="Times New Roman" w:hAnsi="Times New Roman" w:cs="Times New Roman"/>
          <w:color w:val="000099"/>
          <w:sz w:val="20"/>
          <w:szCs w:val="20"/>
        </w:rPr>
      </w:pPr>
      <w:r w:rsidRPr="008C3C92">
        <w:rPr>
          <w:rFonts w:ascii="Times New Roman" w:hAnsi="Times New Roman" w:cs="Times New Roman"/>
          <w:color w:val="000099"/>
          <w:sz w:val="20"/>
          <w:szCs w:val="20"/>
        </w:rPr>
        <w:t>АО «Сервис-Реестр»</w:t>
      </w:r>
    </w:p>
    <w:p w:rsidR="0050780E" w:rsidRPr="008C3C92" w:rsidRDefault="0050780E" w:rsidP="00007D4E">
      <w:pPr>
        <w:spacing w:after="0" w:line="240" w:lineRule="auto"/>
        <w:ind w:left="7088"/>
        <w:rPr>
          <w:rFonts w:ascii="Times New Roman" w:hAnsi="Times New Roman" w:cs="Times New Roman"/>
          <w:color w:val="000099"/>
          <w:sz w:val="20"/>
          <w:szCs w:val="20"/>
        </w:rPr>
      </w:pPr>
      <w:r w:rsidRPr="008C3C92">
        <w:rPr>
          <w:rFonts w:ascii="Times New Roman" w:hAnsi="Times New Roman" w:cs="Times New Roman"/>
          <w:color w:val="000099"/>
          <w:sz w:val="20"/>
          <w:szCs w:val="20"/>
        </w:rPr>
        <w:t>______________ Н.В.</w:t>
      </w:r>
      <w:r w:rsidR="0010799C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8C3C92">
        <w:rPr>
          <w:rFonts w:ascii="Times New Roman" w:hAnsi="Times New Roman" w:cs="Times New Roman"/>
          <w:color w:val="000099"/>
          <w:sz w:val="20"/>
          <w:szCs w:val="20"/>
        </w:rPr>
        <w:t>Щербак</w:t>
      </w:r>
    </w:p>
    <w:p w:rsidR="0050780E" w:rsidRPr="008C3C92" w:rsidRDefault="0050780E" w:rsidP="00007D4E">
      <w:pPr>
        <w:spacing w:after="0" w:line="240" w:lineRule="auto"/>
        <w:ind w:left="7088"/>
        <w:rPr>
          <w:rFonts w:ascii="Times New Roman" w:hAnsi="Times New Roman" w:cs="Times New Roman"/>
          <w:color w:val="000099"/>
          <w:sz w:val="20"/>
          <w:szCs w:val="20"/>
        </w:rPr>
      </w:pPr>
    </w:p>
    <w:p w:rsidR="0050780E" w:rsidRPr="008C3C92" w:rsidRDefault="00E35F1D" w:rsidP="00007D4E">
      <w:pPr>
        <w:spacing w:after="0" w:line="240" w:lineRule="auto"/>
        <w:ind w:left="7088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rFonts w:ascii="Times New Roman" w:hAnsi="Times New Roman" w:cs="Times New Roman"/>
          <w:color w:val="000099"/>
          <w:sz w:val="20"/>
          <w:szCs w:val="20"/>
        </w:rPr>
        <w:t>Приказ от 04.03.2019 № 94</w:t>
      </w:r>
    </w:p>
    <w:p w:rsidR="00007D4E" w:rsidRPr="00FD6AC7" w:rsidRDefault="00007D4E" w:rsidP="00606F4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F40E5C" w:rsidRPr="008C3C92" w:rsidRDefault="00F40E5C" w:rsidP="00606F4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8C3C92">
        <w:rPr>
          <w:rFonts w:ascii="Times New Roman" w:hAnsi="Times New Roman" w:cs="Times New Roman"/>
          <w:b/>
          <w:color w:val="000099"/>
          <w:sz w:val="24"/>
          <w:szCs w:val="24"/>
        </w:rPr>
        <w:t>ПРЕЙСКУРАНТ</w:t>
      </w:r>
    </w:p>
    <w:p w:rsidR="0050780E" w:rsidRPr="008C3C92" w:rsidRDefault="005645F6" w:rsidP="00606F4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на дополнительные услуги, оказываемые </w:t>
      </w:r>
      <w:r w:rsidR="00CC46F5">
        <w:rPr>
          <w:rFonts w:ascii="Times New Roman" w:hAnsi="Times New Roman" w:cs="Times New Roman"/>
          <w:b/>
          <w:color w:val="000099"/>
          <w:sz w:val="24"/>
          <w:szCs w:val="24"/>
        </w:rPr>
        <w:t>Ф</w:t>
      </w:r>
      <w:r w:rsidR="00B931AB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илиалом </w:t>
      </w:r>
      <w:r w:rsidR="00517E8B" w:rsidRPr="008C3C92">
        <w:rPr>
          <w:rFonts w:ascii="Times New Roman" w:hAnsi="Times New Roman" w:cs="Times New Roman"/>
          <w:b/>
          <w:color w:val="000099"/>
          <w:sz w:val="24"/>
          <w:szCs w:val="24"/>
        </w:rPr>
        <w:t>АО «Сервис-Реестр»</w:t>
      </w:r>
      <w:r w:rsidR="00CC46F5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в г. Кирове</w:t>
      </w:r>
    </w:p>
    <w:p w:rsidR="0050780E" w:rsidRPr="008C3C92" w:rsidRDefault="0050780E" w:rsidP="00606F4D">
      <w:pPr>
        <w:spacing w:after="0" w:line="240" w:lineRule="auto"/>
        <w:jc w:val="right"/>
        <w:rPr>
          <w:rFonts w:ascii="Times New Roman" w:hAnsi="Times New Roman" w:cs="Times New Roman"/>
          <w:color w:val="000099"/>
          <w:sz w:val="20"/>
          <w:szCs w:val="20"/>
        </w:rPr>
      </w:pPr>
    </w:p>
    <w:p w:rsidR="00F67F81" w:rsidRPr="008C3C92" w:rsidRDefault="00F67F81" w:rsidP="00606F4D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8C3C92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Вводится в действие </w:t>
      </w:r>
      <w:r w:rsidRPr="00E35F1D">
        <w:rPr>
          <w:rFonts w:ascii="Times New Roman" w:hAnsi="Times New Roman" w:cs="Times New Roman"/>
          <w:b/>
          <w:color w:val="000099"/>
          <w:sz w:val="20"/>
          <w:szCs w:val="20"/>
        </w:rPr>
        <w:t>с «</w:t>
      </w:r>
      <w:r w:rsidR="00E35F1D" w:rsidRPr="00E35F1D">
        <w:rPr>
          <w:rFonts w:ascii="Times New Roman" w:hAnsi="Times New Roman" w:cs="Times New Roman"/>
          <w:b/>
          <w:color w:val="000099"/>
          <w:sz w:val="20"/>
          <w:szCs w:val="20"/>
        </w:rPr>
        <w:t>11</w:t>
      </w:r>
      <w:r w:rsidRPr="00E35F1D">
        <w:rPr>
          <w:rFonts w:ascii="Times New Roman" w:hAnsi="Times New Roman" w:cs="Times New Roman"/>
          <w:b/>
          <w:color w:val="000099"/>
          <w:sz w:val="20"/>
          <w:szCs w:val="20"/>
        </w:rPr>
        <w:t>»</w:t>
      </w:r>
      <w:r w:rsidR="00736EC2" w:rsidRPr="00E35F1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марта </w:t>
      </w:r>
      <w:r w:rsidRPr="00E35F1D">
        <w:rPr>
          <w:rFonts w:ascii="Times New Roman" w:hAnsi="Times New Roman" w:cs="Times New Roman"/>
          <w:b/>
          <w:color w:val="000099"/>
          <w:sz w:val="20"/>
          <w:szCs w:val="20"/>
        </w:rPr>
        <w:t>201</w:t>
      </w:r>
      <w:r w:rsidR="009E190C" w:rsidRPr="00E35F1D">
        <w:rPr>
          <w:rFonts w:ascii="Times New Roman" w:hAnsi="Times New Roman" w:cs="Times New Roman"/>
          <w:b/>
          <w:color w:val="000099"/>
          <w:sz w:val="20"/>
          <w:szCs w:val="20"/>
        </w:rPr>
        <w:t>9</w:t>
      </w:r>
      <w:r w:rsidRPr="00E35F1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года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804"/>
        <w:gridCol w:w="2657"/>
      </w:tblGrid>
      <w:tr w:rsidR="00F67F81" w:rsidRPr="000F3C13" w:rsidTr="00531055">
        <w:trPr>
          <w:trHeight w:val="38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0F3C13" w:rsidRDefault="00F67F81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№№</w:t>
            </w:r>
            <w:r w:rsidR="00007D4E"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 xml:space="preserve"> </w:t>
            </w: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A2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Наименование услуги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007D4E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Стоимость, руб.</w:t>
            </w:r>
          </w:p>
        </w:tc>
      </w:tr>
      <w:tr w:rsidR="00156133" w:rsidRPr="00505E31" w:rsidTr="006C1132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133" w:rsidRPr="00BE4FDD" w:rsidRDefault="00F174C4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1.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90C" w:rsidRPr="00BE4FDD" w:rsidRDefault="007F355E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ПРОВЕДЕНИЕ ОПЕРАЦИЙ В РЕЕСТРЕ</w:t>
            </w:r>
          </w:p>
        </w:tc>
      </w:tr>
      <w:tr w:rsidR="00531055" w:rsidRPr="00505E31" w:rsidTr="0053105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1055" w:rsidRPr="00BE4FDD" w:rsidRDefault="00531055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531055" w:rsidRPr="00531055" w:rsidRDefault="00531055" w:rsidP="00AD58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 о передаче ценных бумаг при реорганизации зарегистрированного лица:</w:t>
            </w:r>
          </w:p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 при слиянии, присоединении, разделении и выделении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Для определения стоимости услуг используется Прейскурант на услуги, оказываемые АО «Сервис</w:t>
            </w: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7F355E" w:rsidRPr="00505E31" w:rsidTr="006C1132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5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2</w:t>
            </w: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5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ПРЕДОСТАВЛЕНИЕ ИНФОРМАЦИИ ИЗ РЕЕСТРА</w:t>
            </w:r>
          </w:p>
        </w:tc>
      </w:tr>
      <w:tr w:rsidR="005645F6" w:rsidRPr="00505E31" w:rsidTr="00531055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наличии ценных бумаг на лицевом счете зарегистрированного лица по состоянию на указанную дату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DE14AE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575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5645F6" w:rsidRPr="00505E31" w:rsidTr="00531055">
        <w:trPr>
          <w:trHeight w:hRule="exact"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DE14AE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575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5645F6" w:rsidRPr="00505E31" w:rsidTr="00531055">
        <w:trPr>
          <w:trHeight w:hRule="exact"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изменений в данные лицевых счетов залогодателя/залогодержателя)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B931AB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DE14A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5645F6" w:rsidRPr="00505E31" w:rsidTr="00531055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.4.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о наличии/отсутствии лицевых счетов зарегистрированного лица во всех реестрах, обслуживаемых регистратором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E14A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15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5645F6" w:rsidRPr="00505E31" w:rsidTr="00531055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письменной информации о выпусках ценных бумаг эмитента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E14A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15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5645F6" w:rsidRPr="00505E31" w:rsidTr="00531055">
        <w:trPr>
          <w:trHeight w:hRule="exact"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.6.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DE14AE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575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5645F6" w:rsidRPr="00505E31" w:rsidTr="00531055">
        <w:trPr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.7.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движении ценных бумаг по счету зарегистрированного лица с указанием цены сделки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E14A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каждую операцию</w:t>
            </w:r>
          </w:p>
        </w:tc>
      </w:tr>
      <w:tr w:rsidR="005645F6" w:rsidRPr="00505E31" w:rsidTr="00531055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иной информации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</w:tc>
      </w:tr>
      <w:tr w:rsidR="009B67A5" w:rsidRPr="00505E31" w:rsidTr="00531055">
        <w:trPr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.9.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Выдача информации из регистрационного журнала, полученной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DE14A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0,00 за одну запись, </w:t>
            </w:r>
          </w:p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но не менее </w:t>
            </w:r>
            <w:r w:rsidR="00DE14A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DE14A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0,00,</w:t>
            </w:r>
          </w:p>
          <w:p w:rsidR="00531055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случае отсутствия операций – </w:t>
            </w:r>
          </w:p>
          <w:p w:rsidR="009B67A5" w:rsidRPr="00BE4FDD" w:rsidRDefault="00DE14AE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3B28CA" w:rsidRPr="00505E31" w:rsidTr="00DD0713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BE4FDD" w:rsidRDefault="007F355E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3</w:t>
            </w:r>
            <w:r w:rsidR="003B28CA"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BE4FDD" w:rsidRDefault="00DD0713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ДОПОЛНИТЕЛЬНЫЕ УСЛУГИ</w:t>
            </w:r>
          </w:p>
        </w:tc>
      </w:tr>
      <w:tr w:rsidR="00DD0713" w:rsidRPr="00505E31" w:rsidTr="00DD0713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Оформление документов сотрудником регистратора (за один бланк)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19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192DE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физических лиц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E14A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505E31" w:rsidTr="00531055">
        <w:trPr>
          <w:trHeight w:hRule="exact"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19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192DE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резидентов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DE14AE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575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19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192DE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нерезидентов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DE14A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DD0713" w:rsidRPr="00505E31" w:rsidTr="00DD0713">
        <w:trPr>
          <w:trHeight w:hRule="exact"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Консультационные услуги по комплектам предоставляемых документов (для одного лица):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DE14AE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575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DE14A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1958A8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юридическим лицам нерезидентам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DE14A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9B67A5" w:rsidRPr="00505E31" w:rsidTr="00531055">
        <w:trPr>
          <w:trHeight w:hRule="exact"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FD6A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законодательством*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информации, </w:t>
            </w:r>
          </w:p>
          <w:p w:rsidR="009B67A5" w:rsidRPr="00BE4FDD" w:rsidRDefault="009B67A5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но не менее </w:t>
            </w:r>
            <w:r w:rsidR="00DE14A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575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505E31" w:rsidTr="00531055">
        <w:trPr>
          <w:trHeight w:hRule="exact"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.4.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</w:t>
            </w:r>
            <w:r w:rsid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течение 3 часов**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информации, </w:t>
            </w:r>
          </w:p>
          <w:p w:rsidR="009B67A5" w:rsidRPr="00BE4FDD" w:rsidRDefault="009B67A5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DE14A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9B67A5" w:rsidRPr="00505E31" w:rsidTr="00531055">
        <w:trPr>
          <w:trHeight w:val="8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Проведение операций, связанных с переходом прав собственности на ценные бумаги, внесением записей об обременении/снятии обременения ценных бумаг в реестре владельцев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ранее сроков, предусмотренных</w:t>
            </w:r>
            <w:r w:rsid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действующим законодательством*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операции, </w:t>
            </w:r>
          </w:p>
          <w:p w:rsidR="009B67A5" w:rsidRPr="00BE4FDD" w:rsidRDefault="009B67A5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</w:t>
            </w:r>
            <w:r w:rsidR="00DE14A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DE14A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9B67A5" w:rsidRPr="00505E31" w:rsidTr="00531055">
        <w:trPr>
          <w:trHeight w:val="70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.6.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BE4FDD" w:rsidRDefault="009B67A5" w:rsidP="00FD6A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Проведение операций, связанных с переходом прав собственности на ценные бумаги,</w:t>
            </w:r>
            <w:r w:rsid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внесением записей об обременении/снятии обременения ценн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ых бумаг  в реестре владельцев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в течение 3 часов**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операции, </w:t>
            </w:r>
          </w:p>
          <w:p w:rsidR="009B67A5" w:rsidRPr="00BE4FDD" w:rsidRDefault="009B67A5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2</w:t>
            </w:r>
            <w:r w:rsidR="00DE14A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FD514A" w:rsidRPr="00505E31" w:rsidTr="00531055">
        <w:trPr>
          <w:trHeight w:val="545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.7.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BE4FDD" w:rsidRDefault="00FD514A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Получение выписки из ЕГРЮЛ/ЕГРИП с использованием Интер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нет-сервиса, </w:t>
            </w:r>
            <w:proofErr w:type="gramStart"/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предоставляемого</w:t>
            </w:r>
            <w:proofErr w:type="gramEnd"/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Федеральной налоговой службой России.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4A" w:rsidRPr="00BE4FDD" w:rsidRDefault="00FD514A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E14A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 + НДС</w:t>
            </w:r>
          </w:p>
        </w:tc>
      </w:tr>
      <w:tr w:rsidR="00DD0713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D0713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.8.</w:t>
            </w:r>
          </w:p>
        </w:tc>
        <w:tc>
          <w:tcPr>
            <w:tcW w:w="94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BE4FDD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Формирование и пересылка почтовой корреспонденции заказным письмом: 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до 20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до 20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21 гр. до 60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21 гр. до 60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61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61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.9.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.10.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Отправление документов по факсу.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505E31" w:rsidTr="00531055"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Отправка документов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экспресс-почтой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размере затрат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на отправку документов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 применением коэффициента 1,2 + НДС</w:t>
            </w:r>
          </w:p>
        </w:tc>
      </w:tr>
      <w:tr w:rsidR="00FD514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BE4FDD" w:rsidRDefault="00923A5D" w:rsidP="00CC46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251BD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Доставка информации и документов курьером регистратора (в пределах </w:t>
            </w:r>
            <w:proofErr w:type="gramStart"/>
            <w:r w:rsidRPr="00251BD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места нахождения регистратора / подразделения регистратора</w:t>
            </w:r>
            <w:proofErr w:type="gramEnd"/>
            <w:r w:rsidRPr="00251BD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).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 </w:t>
            </w:r>
            <w:r w:rsidR="00DE14A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00,00 за одну доставку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FD514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.13.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нотариально заверенных копий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 </w:t>
            </w:r>
            <w:r w:rsidR="00DE14A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0,00 к стоимости услуг нотариуса + НДС </w:t>
            </w:r>
          </w:p>
        </w:tc>
      </w:tr>
      <w:tr w:rsidR="00FD514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.14.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Исполнение копий документов за 1 страницу формата А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proofErr w:type="gramEnd"/>
          </w:p>
        </w:tc>
        <w:tc>
          <w:tcPr>
            <w:tcW w:w="2657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20,00  + НДС</w:t>
            </w:r>
          </w:p>
        </w:tc>
      </w:tr>
      <w:tr w:rsidR="00FD514A" w:rsidRPr="00505E31" w:rsidTr="00372D6D">
        <w:trPr>
          <w:trHeight w:val="10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.15.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Выезд специалиста для приема документов вне офиса регистратора</w:t>
            </w:r>
          </w:p>
        </w:tc>
        <w:tc>
          <w:tcPr>
            <w:tcW w:w="2657" w:type="dxa"/>
            <w:vAlign w:val="center"/>
          </w:tcPr>
          <w:p w:rsidR="00FD514A" w:rsidRPr="00BE4FDD" w:rsidRDefault="00DE14AE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5 75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0,00 + НДС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стоимость услуги не включает стоимость оплаты услуг за проведение операций в реестре и командировочные расходы</w:t>
            </w:r>
          </w:p>
        </w:tc>
      </w:tr>
      <w:tr w:rsidR="00FD514A" w:rsidRPr="00505E31" w:rsidTr="00531055">
        <w:trPr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.16.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переговорной комнаты</w:t>
            </w:r>
          </w:p>
        </w:tc>
        <w:tc>
          <w:tcPr>
            <w:tcW w:w="2657" w:type="dxa"/>
            <w:vAlign w:val="center"/>
          </w:tcPr>
          <w:p w:rsidR="00FD514A" w:rsidRPr="00BE4FDD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  <w:p w:rsidR="00FD514A" w:rsidRPr="00BE4FDD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923A5D" w:rsidRPr="00505E31" w:rsidTr="00531055">
        <w:trPr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23A5D" w:rsidRDefault="00923A5D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3.17.</w:t>
            </w:r>
          </w:p>
        </w:tc>
        <w:tc>
          <w:tcPr>
            <w:tcW w:w="6804" w:type="dxa"/>
            <w:vAlign w:val="center"/>
          </w:tcPr>
          <w:p w:rsidR="00923A5D" w:rsidRPr="0039230C" w:rsidRDefault="00923A5D" w:rsidP="00AF31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39230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Удостоверение подписи акционера на доверенности, совершенной в присутствии уполномоченного лица регистратора.</w:t>
            </w:r>
          </w:p>
        </w:tc>
        <w:tc>
          <w:tcPr>
            <w:tcW w:w="2657" w:type="dxa"/>
            <w:vAlign w:val="center"/>
          </w:tcPr>
          <w:p w:rsidR="00923A5D" w:rsidRPr="00BE4FDD" w:rsidRDefault="00923A5D" w:rsidP="00AF3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850,00 + НДС</w:t>
            </w:r>
          </w:p>
        </w:tc>
      </w:tr>
      <w:tr w:rsidR="00156133" w:rsidRPr="00505E31" w:rsidTr="00531055">
        <w:trPr>
          <w:trHeight w:val="56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133" w:rsidRPr="00BE4FDD" w:rsidRDefault="007F355E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4</w:t>
            </w:r>
            <w:r w:rsidR="004737F6"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6A3A" w:rsidRPr="00BE4FDD" w:rsidRDefault="00156133" w:rsidP="00C66A3A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УСЛУГИ ПО ПРЕДОСТАВЛЕНИЮ КЛИЕНТАМ РЕГИСТРАТОРА </w:t>
            </w:r>
            <w:proofErr w:type="gramStart"/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ПРОГРАММНЫХ</w:t>
            </w:r>
            <w:proofErr w:type="gramEnd"/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 </w:t>
            </w:r>
          </w:p>
          <w:p w:rsidR="00351610" w:rsidRPr="00BE4FDD" w:rsidRDefault="00156133" w:rsidP="00C66A3A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И ТЕХНИЧЕСКИХ СРЕДСТВ ДЛЯ УДАЛЕННОГО ДОСТУПА</w:t>
            </w:r>
          </w:p>
        </w:tc>
      </w:tr>
      <w:tr w:rsidR="00156133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BE4FDD" w:rsidRDefault="007F355E" w:rsidP="00E9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4E4290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E94C6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4737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BE4FDD" w:rsidRDefault="00E376BA" w:rsidP="00B40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WEB-сервис «Личный кабинет Акционера» (предоставляется через сайт АО «Сервис-Реестр» в информационно-телекоммуникационной сети Интернет)</w:t>
            </w:r>
          </w:p>
        </w:tc>
      </w:tr>
      <w:tr w:rsidR="007F355E" w:rsidRPr="00505E31" w:rsidTr="00531055">
        <w:trPr>
          <w:trHeight w:val="6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55E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355E" w:rsidRDefault="007F355E" w:rsidP="00857CBC">
            <w:pPr>
              <w:spacing w:after="0" w:line="240" w:lineRule="auto"/>
              <w:ind w:left="360" w:hanging="360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Подключение услуги WEB-сервис «Личный кабинет Акционера»</w:t>
            </w:r>
          </w:p>
          <w:p w:rsidR="007F355E" w:rsidRPr="00E376BA" w:rsidRDefault="007F355E" w:rsidP="007F355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(исключение: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при наличии у Зарегистрированного Лица подключенной услуги 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- бесплатно)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55E" w:rsidRPr="00BE4FDD" w:rsidRDefault="007F355E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5212C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500,00 </w:t>
            </w:r>
          </w:p>
          <w:p w:rsidR="007F355E" w:rsidRPr="00E376BA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тоимость указана с учетом предоставления доступа ко всем счетам Акционера в реестрах, ведение которых осуществляет АО «Сервис-Реестр», если иное не установлено в соглашении с Эмитентом</w:t>
            </w: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 xml:space="preserve"> </w:t>
            </w:r>
          </w:p>
        </w:tc>
      </w:tr>
      <w:tr w:rsidR="00E376BA" w:rsidRPr="00505E31" w:rsidTr="00531055">
        <w:trPr>
          <w:trHeight w:val="28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DB5B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об анкетных данных зарегистрированного лица.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DB5BB2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DB5BB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данных о ценных бумагах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учитываемых в реестрах акционеров на лицевых счетах Акционера.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DB5BB2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4</w:t>
            </w:r>
            <w:r w:rsidR="00DB5BB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 начисленных Акционеру дивидендах по ценным бумагам эмитентов, в отношении которых Регистратор выполняет функции Агента по выплате.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E376B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BE4FDD" w:rsidRDefault="007F355E" w:rsidP="00DB5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B5BB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услуги «Электронное голосование» на общем собрании Акционеров через WEB-сервис «Личный кабинет Акционера»***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Входит в стоимость </w:t>
            </w:r>
            <w:r w:rsidR="00857CBC"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E94C66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E94C6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E94C66" w:rsidP="00B40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 для Зарегистрированного Лица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(организация юридически значимого электронного документооборота с Регистратором)</w:t>
            </w:r>
          </w:p>
        </w:tc>
      </w:tr>
      <w:tr w:rsidR="00E94C66" w:rsidRPr="00505E31" w:rsidTr="00531055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857CB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Подключение услуги WEB-сервис «Реестр On-line»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</w:t>
            </w:r>
            <w:r w:rsidR="00187170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  <w:p w:rsidR="00E94C66" w:rsidRPr="00BE4FDD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(одно рабочее место)</w:t>
            </w:r>
          </w:p>
          <w:p w:rsidR="00BE4FDD" w:rsidRPr="00E376BA" w:rsidRDefault="00BE4FDD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тоимость указана с учетом предоставления доступа ко всем счетам Акционера в реестрах, ведение которых осуществляет АО «Сервис-Реестр», если иное не установлено в соглашении с Эмитентом</w:t>
            </w:r>
          </w:p>
        </w:tc>
      </w:tr>
      <w:tr w:rsidR="00E94C66" w:rsidRPr="00505E31" w:rsidTr="00531055">
        <w:trPr>
          <w:trHeight w:val="46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Зарегистрированному Лицу с его лицевых счетов и проведение операций по распоряжениям.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соответствии с действующим Прейскурантом Регистратора</w:t>
            </w:r>
          </w:p>
        </w:tc>
      </w:tr>
      <w:tr w:rsidR="00E94C66" w:rsidRPr="00505E31" w:rsidTr="00531055">
        <w:trPr>
          <w:trHeight w:val="28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Абонентская плата за обслуживание программного обеспечения.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E94C66" w:rsidRPr="00505E31" w:rsidTr="00531055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сертификата Усиленной квалифицированной электронной подписи (предоставляется ЦУС ПАРТАД)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156133" w:rsidRPr="00505E31" w:rsidTr="00FD6AC7">
        <w:trPr>
          <w:trHeight w:val="2034"/>
        </w:trPr>
        <w:tc>
          <w:tcPr>
            <w:tcW w:w="10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AC7" w:rsidRPr="00FD6AC7" w:rsidRDefault="00FD6AC7" w:rsidP="00FD514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2"/>
                <w:szCs w:val="12"/>
              </w:rPr>
            </w:pPr>
          </w:p>
          <w:p w:rsidR="009E720C" w:rsidRPr="00FD6AC7" w:rsidRDefault="009E720C" w:rsidP="00FD514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 Услуга оказывается при технической возможности. Регистратор имеет право отказать в предоставлении услуги без указания причин.</w:t>
            </w:r>
          </w:p>
          <w:p w:rsidR="00156133" w:rsidRPr="00FD6AC7" w:rsidRDefault="009E720C" w:rsidP="00FD514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** Услуга оказывается при технической возможности и при условии подачи документов до 16.00 часов   текущего дня. Регистратор имеет право отказать в предоставлении услуги без указания причин.</w:t>
            </w:r>
          </w:p>
          <w:p w:rsidR="00857CBC" w:rsidRPr="00FD6AC7" w:rsidRDefault="003B28CA" w:rsidP="00BE4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***</w:t>
            </w:r>
            <w:r w:rsidR="00BE4FDD"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Е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сли Регистратор оказывает данную услугу Эмитенту</w:t>
            </w:r>
            <w:r w:rsidR="00BE4FDD"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  <w:p w:rsidR="00CB254A" w:rsidRPr="00FD6AC7" w:rsidRDefault="00CB254A" w:rsidP="00FD51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</w:p>
          <w:p w:rsidR="00CB254A" w:rsidRPr="00FD6AC7" w:rsidRDefault="00CB254A" w:rsidP="00FD514A">
            <w:pPr>
              <w:spacing w:after="0" w:line="240" w:lineRule="auto"/>
              <w:jc w:val="both"/>
              <w:rPr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Примечание:</w:t>
            </w:r>
          </w:p>
          <w:p w:rsidR="00CB254A" w:rsidRPr="00505E31" w:rsidRDefault="00CB254A" w:rsidP="00FD51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 Федерации.</w:t>
            </w:r>
          </w:p>
        </w:tc>
      </w:tr>
    </w:tbl>
    <w:p w:rsidR="00CB254A" w:rsidRPr="003B28CA" w:rsidRDefault="00CB254A" w:rsidP="00FD6AC7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18"/>
          <w:szCs w:val="18"/>
        </w:rPr>
      </w:pPr>
    </w:p>
    <w:sectPr w:rsidR="00CB254A" w:rsidRPr="003B28CA" w:rsidSect="00531055">
      <w:footerReference w:type="default" r:id="rId9"/>
      <w:pgSz w:w="11906" w:h="16838"/>
      <w:pgMar w:top="567" w:right="851" w:bottom="851" w:left="709" w:header="284" w:footer="1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F2C" w:rsidRDefault="00353F2C" w:rsidP="00C27ADF">
      <w:pPr>
        <w:spacing w:after="0" w:line="240" w:lineRule="auto"/>
      </w:pPr>
      <w:r>
        <w:separator/>
      </w:r>
    </w:p>
  </w:endnote>
  <w:endnote w:type="continuationSeparator" w:id="0">
    <w:p w:rsidR="00353F2C" w:rsidRDefault="00353F2C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2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71E19" w:rsidRPr="009E720C" w:rsidRDefault="00CD4D4D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E720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71E19" w:rsidRPr="009E720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E720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A4DE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9E720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71E19" w:rsidRPr="0041192C" w:rsidRDefault="00F71E19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F2C" w:rsidRDefault="00353F2C" w:rsidP="00C27ADF">
      <w:pPr>
        <w:spacing w:after="0" w:line="240" w:lineRule="auto"/>
      </w:pPr>
      <w:r>
        <w:separator/>
      </w:r>
    </w:p>
  </w:footnote>
  <w:footnote w:type="continuationSeparator" w:id="0">
    <w:p w:rsidR="00353F2C" w:rsidRDefault="00353F2C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C46"/>
    <w:multiLevelType w:val="hybridMultilevel"/>
    <w:tmpl w:val="FFDA0850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5E5F3659"/>
    <w:multiLevelType w:val="hybridMultilevel"/>
    <w:tmpl w:val="434E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A61E6"/>
    <w:multiLevelType w:val="hybridMultilevel"/>
    <w:tmpl w:val="E192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11DF6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A8E738C"/>
    <w:multiLevelType w:val="multilevel"/>
    <w:tmpl w:val="688EAFF0"/>
    <w:lvl w:ilvl="0">
      <w:start w:val="1"/>
      <w:numFmt w:val="decimal"/>
      <w:lvlText w:val="%1."/>
      <w:legacy w:legacy="1" w:legacySpace="0" w:legacyIndent="0"/>
      <w:lvlJc w:val="left"/>
      <w:rPr>
        <w:sz w:val="22"/>
        <w:szCs w:val="22"/>
      </w:r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780E"/>
    <w:rsid w:val="0000488B"/>
    <w:rsid w:val="00007D4E"/>
    <w:rsid w:val="0001211D"/>
    <w:rsid w:val="0001452C"/>
    <w:rsid w:val="0003742B"/>
    <w:rsid w:val="00062ADB"/>
    <w:rsid w:val="00064614"/>
    <w:rsid w:val="00070C04"/>
    <w:rsid w:val="00082362"/>
    <w:rsid w:val="000933CB"/>
    <w:rsid w:val="00097A64"/>
    <w:rsid w:val="000C025F"/>
    <w:rsid w:val="000C2861"/>
    <w:rsid w:val="000C7775"/>
    <w:rsid w:val="000E1BA4"/>
    <w:rsid w:val="000F3C13"/>
    <w:rsid w:val="000F6372"/>
    <w:rsid w:val="0010799C"/>
    <w:rsid w:val="001202EC"/>
    <w:rsid w:val="0012558D"/>
    <w:rsid w:val="00143932"/>
    <w:rsid w:val="00156133"/>
    <w:rsid w:val="00172128"/>
    <w:rsid w:val="00176467"/>
    <w:rsid w:val="001826AF"/>
    <w:rsid w:val="00187170"/>
    <w:rsid w:val="00192DEF"/>
    <w:rsid w:val="00194285"/>
    <w:rsid w:val="001958A8"/>
    <w:rsid w:val="001A107F"/>
    <w:rsid w:val="001A5401"/>
    <w:rsid w:val="001E5DE0"/>
    <w:rsid w:val="002144BD"/>
    <w:rsid w:val="002161BC"/>
    <w:rsid w:val="00231D11"/>
    <w:rsid w:val="00267845"/>
    <w:rsid w:val="002A1A65"/>
    <w:rsid w:val="002A5642"/>
    <w:rsid w:val="002A5976"/>
    <w:rsid w:val="002B622F"/>
    <w:rsid w:val="002B673F"/>
    <w:rsid w:val="002C0675"/>
    <w:rsid w:val="002C1F17"/>
    <w:rsid w:val="002C21BD"/>
    <w:rsid w:val="002C25AE"/>
    <w:rsid w:val="002D49C9"/>
    <w:rsid w:val="002E6138"/>
    <w:rsid w:val="003007C8"/>
    <w:rsid w:val="00306D6B"/>
    <w:rsid w:val="00311B12"/>
    <w:rsid w:val="00330B7A"/>
    <w:rsid w:val="003415A5"/>
    <w:rsid w:val="00351610"/>
    <w:rsid w:val="00353F2C"/>
    <w:rsid w:val="00357ED1"/>
    <w:rsid w:val="00363D0E"/>
    <w:rsid w:val="00370CE0"/>
    <w:rsid w:val="00372D6D"/>
    <w:rsid w:val="00376130"/>
    <w:rsid w:val="00382FAA"/>
    <w:rsid w:val="00393656"/>
    <w:rsid w:val="003A3B79"/>
    <w:rsid w:val="003B10D3"/>
    <w:rsid w:val="003B1776"/>
    <w:rsid w:val="003B28CA"/>
    <w:rsid w:val="003B6487"/>
    <w:rsid w:val="003C341F"/>
    <w:rsid w:val="003D3405"/>
    <w:rsid w:val="003D41A6"/>
    <w:rsid w:val="003E6389"/>
    <w:rsid w:val="003E66BE"/>
    <w:rsid w:val="003F009F"/>
    <w:rsid w:val="003F67C4"/>
    <w:rsid w:val="003F71B6"/>
    <w:rsid w:val="00403133"/>
    <w:rsid w:val="0041192C"/>
    <w:rsid w:val="0045658A"/>
    <w:rsid w:val="00470F4C"/>
    <w:rsid w:val="004737F6"/>
    <w:rsid w:val="00474716"/>
    <w:rsid w:val="00475E86"/>
    <w:rsid w:val="004951E6"/>
    <w:rsid w:val="00495382"/>
    <w:rsid w:val="004A6873"/>
    <w:rsid w:val="004E4290"/>
    <w:rsid w:val="004F6F6B"/>
    <w:rsid w:val="0050561D"/>
    <w:rsid w:val="00505E31"/>
    <w:rsid w:val="0050780E"/>
    <w:rsid w:val="00511A2C"/>
    <w:rsid w:val="005177E3"/>
    <w:rsid w:val="00517E8B"/>
    <w:rsid w:val="005212C1"/>
    <w:rsid w:val="00523D4B"/>
    <w:rsid w:val="0052766F"/>
    <w:rsid w:val="00531055"/>
    <w:rsid w:val="00542D33"/>
    <w:rsid w:val="00545815"/>
    <w:rsid w:val="005518C7"/>
    <w:rsid w:val="00555914"/>
    <w:rsid w:val="005645F6"/>
    <w:rsid w:val="00581425"/>
    <w:rsid w:val="0058206C"/>
    <w:rsid w:val="005A3170"/>
    <w:rsid w:val="005D6307"/>
    <w:rsid w:val="005F2F72"/>
    <w:rsid w:val="00603861"/>
    <w:rsid w:val="00605C30"/>
    <w:rsid w:val="00606F4D"/>
    <w:rsid w:val="006137D7"/>
    <w:rsid w:val="006139AD"/>
    <w:rsid w:val="0062763D"/>
    <w:rsid w:val="00665729"/>
    <w:rsid w:val="00667506"/>
    <w:rsid w:val="00685D64"/>
    <w:rsid w:val="00686EEC"/>
    <w:rsid w:val="00686F9F"/>
    <w:rsid w:val="006A6378"/>
    <w:rsid w:val="006C1132"/>
    <w:rsid w:val="006E2261"/>
    <w:rsid w:val="00713D95"/>
    <w:rsid w:val="00722F9B"/>
    <w:rsid w:val="00735B90"/>
    <w:rsid w:val="007365C9"/>
    <w:rsid w:val="00736EC2"/>
    <w:rsid w:val="007409B3"/>
    <w:rsid w:val="007416A1"/>
    <w:rsid w:val="007512F3"/>
    <w:rsid w:val="00771449"/>
    <w:rsid w:val="00795604"/>
    <w:rsid w:val="007A7F8A"/>
    <w:rsid w:val="007C3F3D"/>
    <w:rsid w:val="007C6A0C"/>
    <w:rsid w:val="007F355E"/>
    <w:rsid w:val="008074D1"/>
    <w:rsid w:val="00832995"/>
    <w:rsid w:val="0083535D"/>
    <w:rsid w:val="00857CBC"/>
    <w:rsid w:val="008A36DF"/>
    <w:rsid w:val="008B671A"/>
    <w:rsid w:val="008C0B5E"/>
    <w:rsid w:val="008C3C92"/>
    <w:rsid w:val="008C7736"/>
    <w:rsid w:val="008D1E43"/>
    <w:rsid w:val="008D20E5"/>
    <w:rsid w:val="008D57F8"/>
    <w:rsid w:val="008E2FDF"/>
    <w:rsid w:val="008E6EE4"/>
    <w:rsid w:val="00906D7D"/>
    <w:rsid w:val="00907ABA"/>
    <w:rsid w:val="00923A5D"/>
    <w:rsid w:val="009357C5"/>
    <w:rsid w:val="00942B48"/>
    <w:rsid w:val="00946295"/>
    <w:rsid w:val="00952818"/>
    <w:rsid w:val="00960A39"/>
    <w:rsid w:val="0096172D"/>
    <w:rsid w:val="00964E64"/>
    <w:rsid w:val="00987127"/>
    <w:rsid w:val="009A112A"/>
    <w:rsid w:val="009B4F50"/>
    <w:rsid w:val="009B67A5"/>
    <w:rsid w:val="009C1994"/>
    <w:rsid w:val="009C4B06"/>
    <w:rsid w:val="009E190C"/>
    <w:rsid w:val="009E4850"/>
    <w:rsid w:val="009E5B57"/>
    <w:rsid w:val="009E720C"/>
    <w:rsid w:val="009F7897"/>
    <w:rsid w:val="00A05835"/>
    <w:rsid w:val="00A07EC8"/>
    <w:rsid w:val="00A17A1A"/>
    <w:rsid w:val="00A23417"/>
    <w:rsid w:val="00A25BCC"/>
    <w:rsid w:val="00A423D4"/>
    <w:rsid w:val="00A4440A"/>
    <w:rsid w:val="00A478A0"/>
    <w:rsid w:val="00A633FD"/>
    <w:rsid w:val="00A8399C"/>
    <w:rsid w:val="00A84B3E"/>
    <w:rsid w:val="00A93672"/>
    <w:rsid w:val="00AB0458"/>
    <w:rsid w:val="00AB0FA7"/>
    <w:rsid w:val="00AE7070"/>
    <w:rsid w:val="00B00B84"/>
    <w:rsid w:val="00B00BAC"/>
    <w:rsid w:val="00B31D6A"/>
    <w:rsid w:val="00B40C9F"/>
    <w:rsid w:val="00B500E8"/>
    <w:rsid w:val="00B56BDD"/>
    <w:rsid w:val="00B6321C"/>
    <w:rsid w:val="00B63580"/>
    <w:rsid w:val="00B66EA2"/>
    <w:rsid w:val="00B7137E"/>
    <w:rsid w:val="00B74046"/>
    <w:rsid w:val="00B7484D"/>
    <w:rsid w:val="00B919D9"/>
    <w:rsid w:val="00B931AB"/>
    <w:rsid w:val="00BA4222"/>
    <w:rsid w:val="00BC33CD"/>
    <w:rsid w:val="00BD2A51"/>
    <w:rsid w:val="00BE4FDD"/>
    <w:rsid w:val="00BE74EB"/>
    <w:rsid w:val="00BF51FB"/>
    <w:rsid w:val="00BF72E7"/>
    <w:rsid w:val="00C01A8F"/>
    <w:rsid w:val="00C053A8"/>
    <w:rsid w:val="00C21819"/>
    <w:rsid w:val="00C27ADF"/>
    <w:rsid w:val="00C356BE"/>
    <w:rsid w:val="00C404C5"/>
    <w:rsid w:val="00C42DEE"/>
    <w:rsid w:val="00C632E3"/>
    <w:rsid w:val="00C66A3A"/>
    <w:rsid w:val="00C8562C"/>
    <w:rsid w:val="00C875D6"/>
    <w:rsid w:val="00C87F3E"/>
    <w:rsid w:val="00C97CC3"/>
    <w:rsid w:val="00CB254A"/>
    <w:rsid w:val="00CC0F52"/>
    <w:rsid w:val="00CC46F5"/>
    <w:rsid w:val="00CC6836"/>
    <w:rsid w:val="00CD4D4D"/>
    <w:rsid w:val="00CE5551"/>
    <w:rsid w:val="00CF4DA6"/>
    <w:rsid w:val="00D037DA"/>
    <w:rsid w:val="00D24494"/>
    <w:rsid w:val="00D319A7"/>
    <w:rsid w:val="00D3673E"/>
    <w:rsid w:val="00D44F93"/>
    <w:rsid w:val="00D6363F"/>
    <w:rsid w:val="00D8379A"/>
    <w:rsid w:val="00D84B06"/>
    <w:rsid w:val="00DA4DE4"/>
    <w:rsid w:val="00DB0203"/>
    <w:rsid w:val="00DB3BC5"/>
    <w:rsid w:val="00DB5BB2"/>
    <w:rsid w:val="00DD0713"/>
    <w:rsid w:val="00DD4EB4"/>
    <w:rsid w:val="00DE03D6"/>
    <w:rsid w:val="00DE14AE"/>
    <w:rsid w:val="00DE4973"/>
    <w:rsid w:val="00E0546E"/>
    <w:rsid w:val="00E2590C"/>
    <w:rsid w:val="00E35F1D"/>
    <w:rsid w:val="00E376BA"/>
    <w:rsid w:val="00E4361B"/>
    <w:rsid w:val="00E53A9A"/>
    <w:rsid w:val="00E540CD"/>
    <w:rsid w:val="00E91171"/>
    <w:rsid w:val="00E94C66"/>
    <w:rsid w:val="00EC4892"/>
    <w:rsid w:val="00EF5643"/>
    <w:rsid w:val="00F07C4E"/>
    <w:rsid w:val="00F1035E"/>
    <w:rsid w:val="00F15117"/>
    <w:rsid w:val="00F159BA"/>
    <w:rsid w:val="00F17070"/>
    <w:rsid w:val="00F174C4"/>
    <w:rsid w:val="00F22CF1"/>
    <w:rsid w:val="00F40E5C"/>
    <w:rsid w:val="00F47C93"/>
    <w:rsid w:val="00F67F81"/>
    <w:rsid w:val="00F71E19"/>
    <w:rsid w:val="00F7227D"/>
    <w:rsid w:val="00F81DB1"/>
    <w:rsid w:val="00F9233F"/>
    <w:rsid w:val="00FA636E"/>
    <w:rsid w:val="00FB7F70"/>
    <w:rsid w:val="00FC3458"/>
    <w:rsid w:val="00FC7812"/>
    <w:rsid w:val="00FD024F"/>
    <w:rsid w:val="00FD098C"/>
    <w:rsid w:val="00FD21BD"/>
    <w:rsid w:val="00FD514A"/>
    <w:rsid w:val="00FD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E7DAA-9912-4A53-BB49-EF0473D5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Макарова Любовь Владимировна</cp:lastModifiedBy>
  <cp:revision>2</cp:revision>
  <cp:lastPrinted>2019-03-01T09:11:00Z</cp:lastPrinted>
  <dcterms:created xsi:type="dcterms:W3CDTF">2020-02-17T12:13:00Z</dcterms:created>
  <dcterms:modified xsi:type="dcterms:W3CDTF">2020-02-17T12:13:00Z</dcterms:modified>
</cp:coreProperties>
</file>